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D98938" w14:textId="4E4ADC09" w:rsidR="00231B32" w:rsidRPr="00AE374C" w:rsidRDefault="003F0A14" w:rsidP="007566D1">
      <w:pPr>
        <w:spacing w:after="0" w:line="240" w:lineRule="auto"/>
        <w:rPr>
          <w:rFonts w:ascii="Futura Medium" w:hAnsi="Futura Medium" w:cs="Futura Medium"/>
        </w:rPr>
      </w:pPr>
      <w:r w:rsidRPr="00AE374C">
        <w:rPr>
          <w:rFonts w:ascii="Futura Medium" w:hAnsi="Futura Medium" w:cs="Futura Medium" w:hint="cs"/>
        </w:rPr>
        <w:t xml:space="preserve">Pressemitteilung </w:t>
      </w:r>
      <w:r w:rsidRPr="00AE374C">
        <w:rPr>
          <w:rFonts w:ascii="Futura Medium" w:hAnsi="Futura Medium" w:cs="Futura Medium" w:hint="cs"/>
        </w:rPr>
        <w:br/>
      </w:r>
      <w:r w:rsidR="00367A70" w:rsidRPr="00AE374C">
        <w:rPr>
          <w:rFonts w:ascii="Futura Medium" w:hAnsi="Futura Medium" w:cs="Futura Medium" w:hint="cs"/>
        </w:rPr>
        <w:t>Graz/Wien,</w:t>
      </w:r>
      <w:r w:rsidR="002C408A" w:rsidRPr="00AE374C">
        <w:rPr>
          <w:rFonts w:ascii="Futura Medium" w:hAnsi="Futura Medium" w:cs="Futura Medium" w:hint="cs"/>
        </w:rPr>
        <w:t xml:space="preserve"> </w:t>
      </w:r>
      <w:r w:rsidR="00AE374C">
        <w:rPr>
          <w:rFonts w:ascii="Futura Medium" w:hAnsi="Futura Medium" w:cs="Futura Medium"/>
        </w:rPr>
        <w:t>Ju</w:t>
      </w:r>
      <w:r w:rsidR="003A652A">
        <w:rPr>
          <w:rFonts w:ascii="Futura Medium" w:hAnsi="Futura Medium" w:cs="Futura Medium"/>
        </w:rPr>
        <w:t>l</w:t>
      </w:r>
      <w:r w:rsidR="00AE374C">
        <w:rPr>
          <w:rFonts w:ascii="Futura Medium" w:hAnsi="Futura Medium" w:cs="Futura Medium"/>
        </w:rPr>
        <w:t>i</w:t>
      </w:r>
      <w:r w:rsidR="0048569A" w:rsidRPr="00AE374C">
        <w:rPr>
          <w:rFonts w:ascii="Futura Medium" w:hAnsi="Futura Medium" w:cs="Futura Medium" w:hint="cs"/>
        </w:rPr>
        <w:t xml:space="preserve"> 2026</w:t>
      </w:r>
      <w:r w:rsidRPr="00AE374C">
        <w:rPr>
          <w:rFonts w:ascii="Futura Medium" w:hAnsi="Futura Medium" w:cs="Futura Medium" w:hint="cs"/>
        </w:rPr>
        <w:br/>
      </w:r>
    </w:p>
    <w:p w14:paraId="3D0BFEAB" w14:textId="1F3289DE" w:rsidR="0061567D" w:rsidRPr="00AE374C" w:rsidRDefault="003A652A" w:rsidP="007566D1">
      <w:pPr>
        <w:spacing w:after="0" w:line="240" w:lineRule="auto"/>
        <w:rPr>
          <w:rFonts w:ascii="Futura Medium" w:hAnsi="Futura Medium" w:cs="Futura Medium"/>
          <w:b/>
          <w:bCs/>
          <w:sz w:val="28"/>
          <w:szCs w:val="28"/>
        </w:rPr>
      </w:pPr>
      <w:r>
        <w:rPr>
          <w:rFonts w:ascii="Futura Medium" w:hAnsi="Futura Medium" w:cs="Futura Medium"/>
          <w:b/>
          <w:bCs/>
          <w:sz w:val="28"/>
          <w:szCs w:val="28"/>
        </w:rPr>
        <w:t xml:space="preserve">ÖWG Wohnbau </w:t>
      </w:r>
      <w:r w:rsidR="00830E4E">
        <w:rPr>
          <w:rFonts w:ascii="Futura Medium" w:hAnsi="Futura Medium" w:cs="Futura Medium"/>
          <w:b/>
          <w:bCs/>
          <w:sz w:val="28"/>
          <w:szCs w:val="28"/>
        </w:rPr>
        <w:t>setzt auf die nächste Generation: Aus</w:t>
      </w:r>
      <w:r>
        <w:rPr>
          <w:rFonts w:ascii="Futura Medium" w:hAnsi="Futura Medium" w:cs="Futura Medium"/>
          <w:b/>
          <w:bCs/>
          <w:sz w:val="28"/>
          <w:szCs w:val="28"/>
        </w:rPr>
        <w:t>bau</w:t>
      </w:r>
      <w:r w:rsidR="00830E4E">
        <w:rPr>
          <w:rFonts w:ascii="Futura Medium" w:hAnsi="Futura Medium" w:cs="Futura Medium"/>
          <w:b/>
          <w:bCs/>
          <w:sz w:val="28"/>
          <w:szCs w:val="28"/>
        </w:rPr>
        <w:t xml:space="preserve"> der</w:t>
      </w:r>
      <w:r>
        <w:rPr>
          <w:rFonts w:ascii="Futura Medium" w:hAnsi="Futura Medium" w:cs="Futura Medium"/>
          <w:b/>
          <w:bCs/>
          <w:sz w:val="28"/>
          <w:szCs w:val="28"/>
        </w:rPr>
        <w:t xml:space="preserve"> Kinderbetreuung </w:t>
      </w:r>
      <w:r w:rsidR="00830E4E">
        <w:rPr>
          <w:rFonts w:ascii="Futura Medium" w:hAnsi="Futura Medium" w:cs="Futura Medium"/>
          <w:b/>
          <w:bCs/>
          <w:sz w:val="28"/>
          <w:szCs w:val="28"/>
        </w:rPr>
        <w:t>und eigene Lehrlingsausbildung</w:t>
      </w:r>
    </w:p>
    <w:p w14:paraId="3BCF7422" w14:textId="77777777" w:rsidR="001E373B" w:rsidRDefault="001E373B" w:rsidP="007566D1">
      <w:pPr>
        <w:spacing w:after="0" w:line="240" w:lineRule="auto"/>
        <w:jc w:val="both"/>
        <w:rPr>
          <w:rFonts w:ascii="Futura Medium" w:hAnsi="Futura Medium" w:cs="Futura Medium"/>
          <w:b/>
          <w:bCs/>
        </w:rPr>
      </w:pPr>
    </w:p>
    <w:p w14:paraId="7E164EF7" w14:textId="4F13E31C" w:rsidR="002B2B43" w:rsidRDefault="003A652A" w:rsidP="007566D1">
      <w:pPr>
        <w:pStyle w:val="StandardWeb"/>
        <w:spacing w:before="0" w:beforeAutospacing="0" w:after="0" w:afterAutospacing="0"/>
        <w:jc w:val="both"/>
        <w:rPr>
          <w:rFonts w:ascii="Futura Medium" w:eastAsiaTheme="minorHAnsi" w:hAnsi="Futura Medium" w:cs="Futura Medium"/>
          <w:b/>
          <w:bCs/>
          <w:kern w:val="2"/>
          <w:sz w:val="22"/>
          <w:szCs w:val="22"/>
          <w:lang w:eastAsia="en-US"/>
          <w14:ligatures w14:val="standardContextual"/>
        </w:rPr>
      </w:pPr>
      <w:r w:rsidRPr="003A652A">
        <w:rPr>
          <w:rFonts w:ascii="Futura Medium" w:eastAsiaTheme="minorHAnsi" w:hAnsi="Futura Medium" w:cs="Futura Medium"/>
          <w:b/>
          <w:bCs/>
          <w:kern w:val="2"/>
          <w:sz w:val="22"/>
          <w:szCs w:val="22"/>
          <w:lang w:eastAsia="en-US"/>
          <w14:ligatures w14:val="standardContextual"/>
        </w:rPr>
        <w:t xml:space="preserve">ÖWG Wohnbau setzt seine </w:t>
      </w:r>
      <w:proofErr w:type="spellStart"/>
      <w:r w:rsidRPr="003A652A">
        <w:rPr>
          <w:rFonts w:ascii="Futura Medium" w:eastAsiaTheme="minorHAnsi" w:hAnsi="Futura Medium" w:cs="Futura Medium"/>
          <w:b/>
          <w:bCs/>
          <w:kern w:val="2"/>
          <w:sz w:val="22"/>
          <w:szCs w:val="22"/>
          <w:lang w:eastAsia="en-US"/>
          <w14:ligatures w14:val="standardContextual"/>
        </w:rPr>
        <w:t>Employer</w:t>
      </w:r>
      <w:proofErr w:type="spellEnd"/>
      <w:r w:rsidRPr="003A652A">
        <w:rPr>
          <w:rFonts w:ascii="Futura Medium" w:eastAsiaTheme="minorHAnsi" w:hAnsi="Futura Medium" w:cs="Futura Medium"/>
          <w:b/>
          <w:bCs/>
          <w:kern w:val="2"/>
          <w:sz w:val="22"/>
          <w:szCs w:val="22"/>
          <w:lang w:eastAsia="en-US"/>
          <w14:ligatures w14:val="standardContextual"/>
        </w:rPr>
        <w:t>-Branding-Offensive konsequent fort.</w:t>
      </w:r>
      <w:r>
        <w:rPr>
          <w:rFonts w:ascii="Futura Medium" w:eastAsiaTheme="minorHAnsi" w:hAnsi="Futura Medium" w:cs="Futura Medium"/>
          <w:b/>
          <w:bCs/>
          <w:kern w:val="2"/>
          <w:sz w:val="22"/>
          <w:szCs w:val="22"/>
          <w:lang w:eastAsia="en-US"/>
          <w14:ligatures w14:val="standardContextual"/>
        </w:rPr>
        <w:t xml:space="preserve"> Nach dem </w:t>
      </w:r>
      <w:r w:rsidR="0003414C">
        <w:rPr>
          <w:rFonts w:ascii="Futura Medium" w:eastAsiaTheme="minorHAnsi" w:hAnsi="Futura Medium" w:cs="Futura Medium"/>
          <w:b/>
          <w:bCs/>
          <w:kern w:val="2"/>
          <w:sz w:val="22"/>
          <w:szCs w:val="22"/>
          <w:lang w:eastAsia="en-US"/>
          <w14:ligatures w14:val="standardContextual"/>
        </w:rPr>
        <w:t>Rel</w:t>
      </w:r>
      <w:r>
        <w:rPr>
          <w:rFonts w:ascii="Futura Medium" w:eastAsiaTheme="minorHAnsi" w:hAnsi="Futura Medium" w:cs="Futura Medium"/>
          <w:b/>
          <w:bCs/>
          <w:kern w:val="2"/>
          <w:sz w:val="22"/>
          <w:szCs w:val="22"/>
          <w:lang w:eastAsia="en-US"/>
          <w14:ligatures w14:val="standardContextual"/>
        </w:rPr>
        <w:t xml:space="preserve">aunch </w:t>
      </w:r>
      <w:r w:rsidR="000A6412">
        <w:rPr>
          <w:rFonts w:ascii="Futura Medium" w:eastAsiaTheme="minorHAnsi" w:hAnsi="Futura Medium" w:cs="Futura Medium"/>
          <w:b/>
          <w:bCs/>
          <w:kern w:val="2"/>
          <w:sz w:val="22"/>
          <w:szCs w:val="22"/>
          <w:lang w:eastAsia="en-US"/>
          <w14:ligatures w14:val="standardContextual"/>
        </w:rPr>
        <w:t>der eigenen</w:t>
      </w:r>
      <w:r>
        <w:rPr>
          <w:rFonts w:ascii="Futura Medium" w:eastAsiaTheme="minorHAnsi" w:hAnsi="Futura Medium" w:cs="Futura Medium"/>
          <w:b/>
          <w:bCs/>
          <w:kern w:val="2"/>
          <w:sz w:val="22"/>
          <w:szCs w:val="22"/>
          <w:lang w:eastAsia="en-US"/>
          <w14:ligatures w14:val="standardContextual"/>
        </w:rPr>
        <w:t xml:space="preserve"> Karriereseite </w:t>
      </w:r>
      <w:r w:rsidRPr="003A652A">
        <w:rPr>
          <w:rFonts w:ascii="Futura Medium" w:eastAsiaTheme="minorHAnsi" w:hAnsi="Futura Medium" w:cs="Futura Medium"/>
          <w:b/>
          <w:bCs/>
          <w:kern w:val="2"/>
          <w:sz w:val="22"/>
          <w:szCs w:val="22"/>
          <w:lang w:eastAsia="en-US"/>
          <w14:ligatures w14:val="standardContextual"/>
        </w:rPr>
        <w:t>erweitert</w:t>
      </w:r>
      <w:r w:rsidR="00F627AB">
        <w:rPr>
          <w:rFonts w:ascii="Futura Medium" w:eastAsiaTheme="minorHAnsi" w:hAnsi="Futura Medium" w:cs="Futura Medium"/>
          <w:b/>
          <w:bCs/>
          <w:kern w:val="2"/>
          <w:sz w:val="22"/>
          <w:szCs w:val="22"/>
          <w:lang w:eastAsia="en-US"/>
          <w14:ligatures w14:val="standardContextual"/>
        </w:rPr>
        <w:t>e</w:t>
      </w:r>
      <w:r w:rsidRPr="003A652A">
        <w:rPr>
          <w:rFonts w:ascii="Futura Medium" w:eastAsiaTheme="minorHAnsi" w:hAnsi="Futura Medium" w:cs="Futura Medium"/>
          <w:b/>
          <w:bCs/>
          <w:kern w:val="2"/>
          <w:sz w:val="22"/>
          <w:szCs w:val="22"/>
          <w:lang w:eastAsia="en-US"/>
          <w14:ligatures w14:val="standardContextual"/>
        </w:rPr>
        <w:t xml:space="preserve"> der größte gemeinnützige Wohnbauträger der Steiermark auch sein betriebliches Kinderbetreuungsangebot</w:t>
      </w:r>
      <w:r w:rsidR="00FE44E1">
        <w:rPr>
          <w:rFonts w:ascii="Futura Medium" w:eastAsiaTheme="minorHAnsi" w:hAnsi="Futura Medium" w:cs="Futura Medium"/>
          <w:b/>
          <w:bCs/>
          <w:kern w:val="2"/>
          <w:sz w:val="22"/>
          <w:szCs w:val="22"/>
          <w:lang w:eastAsia="en-US"/>
          <w14:ligatures w14:val="standardContextual"/>
        </w:rPr>
        <w:t xml:space="preserve"> und reagiert damit auf den steigenden Bedarf an Betreuungsplätzen</w:t>
      </w:r>
      <w:r>
        <w:rPr>
          <w:rFonts w:ascii="Futura Medium" w:eastAsiaTheme="minorHAnsi" w:hAnsi="Futura Medium" w:cs="Futura Medium"/>
          <w:b/>
          <w:bCs/>
          <w:kern w:val="2"/>
          <w:sz w:val="22"/>
          <w:szCs w:val="22"/>
          <w:lang w:eastAsia="en-US"/>
          <w14:ligatures w14:val="standardContextual"/>
        </w:rPr>
        <w:t>.</w:t>
      </w:r>
      <w:r w:rsidR="003C2251">
        <w:rPr>
          <w:rFonts w:ascii="Futura Medium" w:eastAsiaTheme="minorHAnsi" w:hAnsi="Futura Medium" w:cs="Futura Medium"/>
          <w:b/>
          <w:bCs/>
          <w:kern w:val="2"/>
          <w:sz w:val="22"/>
          <w:szCs w:val="22"/>
          <w:lang w:eastAsia="en-US"/>
          <w14:ligatures w14:val="standardContextual"/>
        </w:rPr>
        <w:t xml:space="preserve"> Zudem </w:t>
      </w:r>
      <w:r w:rsidR="00830E4E">
        <w:rPr>
          <w:rFonts w:ascii="Futura Medium" w:eastAsiaTheme="minorHAnsi" w:hAnsi="Futura Medium" w:cs="Futura Medium"/>
          <w:b/>
          <w:bCs/>
          <w:kern w:val="2"/>
          <w:sz w:val="22"/>
          <w:szCs w:val="22"/>
          <w:lang w:eastAsia="en-US"/>
          <w14:ligatures w14:val="standardContextual"/>
        </w:rPr>
        <w:t xml:space="preserve">bildet ÖWG Wohnbau </w:t>
      </w:r>
      <w:r w:rsidR="003C2251">
        <w:rPr>
          <w:rFonts w:ascii="Futura Medium" w:eastAsiaTheme="minorHAnsi" w:hAnsi="Futura Medium" w:cs="Futura Medium"/>
          <w:b/>
          <w:bCs/>
          <w:kern w:val="2"/>
          <w:sz w:val="22"/>
          <w:szCs w:val="22"/>
          <w:lang w:eastAsia="en-US"/>
          <w14:ligatures w14:val="standardContextual"/>
        </w:rPr>
        <w:t>seit vergangene</w:t>
      </w:r>
      <w:r w:rsidR="004B1F1E">
        <w:rPr>
          <w:rFonts w:ascii="Futura Medium" w:eastAsiaTheme="minorHAnsi" w:hAnsi="Futura Medium" w:cs="Futura Medium"/>
          <w:b/>
          <w:bCs/>
          <w:kern w:val="2"/>
          <w:sz w:val="22"/>
          <w:szCs w:val="22"/>
          <w:lang w:eastAsia="en-US"/>
          <w14:ligatures w14:val="standardContextual"/>
        </w:rPr>
        <w:t>m</w:t>
      </w:r>
      <w:r w:rsidR="003C2251">
        <w:rPr>
          <w:rFonts w:ascii="Futura Medium" w:eastAsiaTheme="minorHAnsi" w:hAnsi="Futura Medium" w:cs="Futura Medium"/>
          <w:b/>
          <w:bCs/>
          <w:kern w:val="2"/>
          <w:sz w:val="22"/>
          <w:szCs w:val="22"/>
          <w:lang w:eastAsia="en-US"/>
          <w14:ligatures w14:val="standardContextual"/>
        </w:rPr>
        <w:t xml:space="preserve"> Herbst</w:t>
      </w:r>
      <w:r w:rsidR="002B2B43">
        <w:rPr>
          <w:rFonts w:ascii="Futura Medium" w:eastAsiaTheme="minorHAnsi" w:hAnsi="Futura Medium" w:cs="Futura Medium"/>
          <w:b/>
          <w:bCs/>
          <w:kern w:val="2"/>
          <w:sz w:val="22"/>
          <w:szCs w:val="22"/>
          <w:lang w:eastAsia="en-US"/>
          <w14:ligatures w14:val="standardContextual"/>
        </w:rPr>
        <w:t xml:space="preserve"> </w:t>
      </w:r>
      <w:r w:rsidR="003C2251">
        <w:rPr>
          <w:rFonts w:ascii="Futura Medium" w:eastAsiaTheme="minorHAnsi" w:hAnsi="Futura Medium" w:cs="Futura Medium"/>
          <w:b/>
          <w:bCs/>
          <w:kern w:val="2"/>
          <w:sz w:val="22"/>
          <w:szCs w:val="22"/>
          <w:lang w:eastAsia="en-US"/>
          <w14:ligatures w14:val="standardContextual"/>
        </w:rPr>
        <w:t xml:space="preserve">erstmals einen </w:t>
      </w:r>
      <w:r w:rsidR="00830E4E">
        <w:rPr>
          <w:rFonts w:ascii="Futura Medium" w:eastAsiaTheme="minorHAnsi" w:hAnsi="Futura Medium" w:cs="Futura Medium"/>
          <w:b/>
          <w:bCs/>
          <w:kern w:val="2"/>
          <w:sz w:val="22"/>
          <w:szCs w:val="22"/>
          <w:lang w:eastAsia="en-US"/>
          <w14:ligatures w14:val="standardContextual"/>
        </w:rPr>
        <w:t xml:space="preserve">Lehrling aus. </w:t>
      </w:r>
    </w:p>
    <w:p w14:paraId="2000382C" w14:textId="77777777" w:rsidR="007566D1" w:rsidRDefault="007566D1" w:rsidP="007566D1">
      <w:pPr>
        <w:pStyle w:val="StandardWeb"/>
        <w:spacing w:before="0" w:beforeAutospacing="0" w:after="0" w:afterAutospacing="0"/>
        <w:jc w:val="both"/>
        <w:rPr>
          <w:rFonts w:ascii="Futura Medium" w:eastAsiaTheme="minorHAnsi" w:hAnsi="Futura Medium" w:cs="Futura Medium"/>
          <w:b/>
          <w:bCs/>
          <w:kern w:val="2"/>
          <w:sz w:val="22"/>
          <w:szCs w:val="22"/>
          <w:lang w:eastAsia="en-US"/>
          <w14:ligatures w14:val="standardContextual"/>
        </w:rPr>
      </w:pPr>
    </w:p>
    <w:p w14:paraId="1A337007" w14:textId="574A0C63" w:rsidR="00830E4E" w:rsidRDefault="00830E4E" w:rsidP="007566D1">
      <w:pPr>
        <w:pStyle w:val="StandardWeb"/>
        <w:spacing w:before="0" w:beforeAutospacing="0" w:after="0" w:afterAutospacing="0"/>
        <w:jc w:val="both"/>
        <w:rPr>
          <w:rFonts w:ascii="Futura Medium" w:eastAsiaTheme="minorHAnsi" w:hAnsi="Futura Medium" w:cs="Futura Medium"/>
          <w:kern w:val="2"/>
          <w:sz w:val="22"/>
          <w:szCs w:val="22"/>
          <w:lang w:eastAsia="en-US"/>
          <w14:ligatures w14:val="standardContextual"/>
        </w:rPr>
      </w:pPr>
      <w:r w:rsidRPr="003A652A">
        <w:rPr>
          <w:rFonts w:ascii="Futura Medium" w:eastAsiaTheme="minorHAnsi" w:hAnsi="Futura Medium" w:cs="Futura Medium"/>
          <w:kern w:val="2"/>
          <w:sz w:val="22"/>
          <w:szCs w:val="22"/>
          <w:lang w:eastAsia="en-US"/>
          <w14:ligatures w14:val="standardContextual"/>
        </w:rPr>
        <w:t>Mit dem Ausbau de</w:t>
      </w:r>
      <w:r w:rsidR="00F627AB">
        <w:rPr>
          <w:rFonts w:ascii="Futura Medium" w:eastAsiaTheme="minorHAnsi" w:hAnsi="Futura Medium" w:cs="Futura Medium"/>
          <w:kern w:val="2"/>
          <w:sz w:val="22"/>
          <w:szCs w:val="22"/>
          <w:lang w:eastAsia="en-US"/>
          <w14:ligatures w14:val="standardContextual"/>
        </w:rPr>
        <w:t>r betrieblichen Kinderbetreuung</w:t>
      </w:r>
      <w:r w:rsidRPr="003A652A">
        <w:rPr>
          <w:rFonts w:ascii="Futura Medium" w:eastAsiaTheme="minorHAnsi" w:hAnsi="Futura Medium" w:cs="Futura Medium"/>
          <w:kern w:val="2"/>
          <w:sz w:val="22"/>
          <w:szCs w:val="22"/>
          <w:lang w:eastAsia="en-US"/>
          <w14:ligatures w14:val="standardContextual"/>
        </w:rPr>
        <w:t xml:space="preserve"> </w:t>
      </w:r>
      <w:r w:rsidR="00F627AB">
        <w:rPr>
          <w:rFonts w:ascii="Futura Medium" w:eastAsiaTheme="minorHAnsi" w:hAnsi="Futura Medium" w:cs="Futura Medium"/>
          <w:kern w:val="2"/>
          <w:sz w:val="22"/>
          <w:szCs w:val="22"/>
          <w:lang w:eastAsia="en-US"/>
          <w14:ligatures w14:val="standardContextual"/>
        </w:rPr>
        <w:t>„</w:t>
      </w:r>
      <w:proofErr w:type="spellStart"/>
      <w:r w:rsidRPr="003A652A">
        <w:rPr>
          <w:rFonts w:ascii="Futura Medium" w:eastAsiaTheme="minorHAnsi" w:hAnsi="Futura Medium" w:cs="Futura Medium"/>
          <w:kern w:val="2"/>
          <w:sz w:val="22"/>
          <w:szCs w:val="22"/>
          <w:lang w:eastAsia="en-US"/>
          <w14:ligatures w14:val="standardContextual"/>
        </w:rPr>
        <w:t>Zwergennest</w:t>
      </w:r>
      <w:proofErr w:type="spellEnd"/>
      <w:r w:rsidR="00F627AB">
        <w:rPr>
          <w:rFonts w:ascii="Futura Medium" w:eastAsiaTheme="minorHAnsi" w:hAnsi="Futura Medium" w:cs="Futura Medium"/>
          <w:kern w:val="2"/>
          <w:sz w:val="22"/>
          <w:szCs w:val="22"/>
          <w:lang w:eastAsia="en-US"/>
          <w14:ligatures w14:val="standardContextual"/>
        </w:rPr>
        <w:t>“</w:t>
      </w:r>
      <w:r>
        <w:rPr>
          <w:rFonts w:ascii="Futura Medium" w:eastAsiaTheme="minorHAnsi" w:hAnsi="Futura Medium" w:cs="Futura Medium"/>
          <w:kern w:val="2"/>
          <w:sz w:val="22"/>
          <w:szCs w:val="22"/>
          <w:lang w:eastAsia="en-US"/>
          <w14:ligatures w14:val="standardContextual"/>
        </w:rPr>
        <w:t>, dem Einstieg in die Lehrlingsausbildung</w:t>
      </w:r>
      <w:r w:rsidRPr="003A652A">
        <w:rPr>
          <w:rFonts w:ascii="Futura Medium" w:eastAsiaTheme="minorHAnsi" w:hAnsi="Futura Medium" w:cs="Futura Medium"/>
          <w:kern w:val="2"/>
          <w:sz w:val="22"/>
          <w:szCs w:val="22"/>
          <w:lang w:eastAsia="en-US"/>
          <w14:ligatures w14:val="standardContextual"/>
        </w:rPr>
        <w:t xml:space="preserve"> und der laufenden </w:t>
      </w:r>
      <w:proofErr w:type="spellStart"/>
      <w:r w:rsidRPr="003A652A">
        <w:rPr>
          <w:rFonts w:ascii="Futura Medium" w:eastAsiaTheme="minorHAnsi" w:hAnsi="Futura Medium" w:cs="Futura Medium"/>
          <w:kern w:val="2"/>
          <w:sz w:val="22"/>
          <w:szCs w:val="22"/>
          <w:lang w:eastAsia="en-US"/>
          <w14:ligatures w14:val="standardContextual"/>
        </w:rPr>
        <w:t>Employer</w:t>
      </w:r>
      <w:proofErr w:type="spellEnd"/>
      <w:r w:rsidRPr="003A652A">
        <w:rPr>
          <w:rFonts w:ascii="Futura Medium" w:eastAsiaTheme="minorHAnsi" w:hAnsi="Futura Medium" w:cs="Futura Medium"/>
          <w:kern w:val="2"/>
          <w:sz w:val="22"/>
          <w:szCs w:val="22"/>
          <w:lang w:eastAsia="en-US"/>
          <w14:ligatures w14:val="standardContextual"/>
        </w:rPr>
        <w:t xml:space="preserve">-Branding-Offensive unterstreicht ÖWG Wohnbau einmal mehr seinen Anspruch, nicht nur Lebensräume für </w:t>
      </w:r>
      <w:proofErr w:type="spellStart"/>
      <w:r w:rsidRPr="003A652A">
        <w:rPr>
          <w:rFonts w:ascii="Futura Medium" w:eastAsiaTheme="minorHAnsi" w:hAnsi="Futura Medium" w:cs="Futura Medium"/>
          <w:kern w:val="2"/>
          <w:sz w:val="22"/>
          <w:szCs w:val="22"/>
          <w:lang w:eastAsia="en-US"/>
          <w14:ligatures w14:val="standardContextual"/>
        </w:rPr>
        <w:t>Kund:innen</w:t>
      </w:r>
      <w:proofErr w:type="spellEnd"/>
      <w:r w:rsidRPr="003A652A">
        <w:rPr>
          <w:rFonts w:ascii="Futura Medium" w:eastAsiaTheme="minorHAnsi" w:hAnsi="Futura Medium" w:cs="Futura Medium"/>
          <w:kern w:val="2"/>
          <w:sz w:val="22"/>
          <w:szCs w:val="22"/>
          <w:lang w:eastAsia="en-US"/>
          <w14:ligatures w14:val="standardContextual"/>
        </w:rPr>
        <w:t xml:space="preserve"> zu schaffen, sondern auch ein modernes und zukunftsorientiertes Arbeitsumfeld für seine </w:t>
      </w:r>
      <w:proofErr w:type="spellStart"/>
      <w:r w:rsidRPr="003A652A">
        <w:rPr>
          <w:rFonts w:ascii="Futura Medium" w:eastAsiaTheme="minorHAnsi" w:hAnsi="Futura Medium" w:cs="Futura Medium"/>
          <w:kern w:val="2"/>
          <w:sz w:val="22"/>
          <w:szCs w:val="22"/>
          <w:lang w:eastAsia="en-US"/>
          <w14:ligatures w14:val="standardContextual"/>
        </w:rPr>
        <w:t>Mitarbeiter:innen</w:t>
      </w:r>
      <w:proofErr w:type="spellEnd"/>
      <w:r w:rsidRPr="003A652A">
        <w:rPr>
          <w:rFonts w:ascii="Futura Medium" w:eastAsiaTheme="minorHAnsi" w:hAnsi="Futura Medium" w:cs="Futura Medium"/>
          <w:kern w:val="2"/>
          <w:sz w:val="22"/>
          <w:szCs w:val="22"/>
          <w:lang w:eastAsia="en-US"/>
          <w14:ligatures w14:val="standardContextual"/>
        </w:rPr>
        <w:t>.</w:t>
      </w:r>
    </w:p>
    <w:p w14:paraId="6202BDCD" w14:textId="77777777" w:rsidR="007566D1" w:rsidRDefault="007566D1" w:rsidP="007566D1">
      <w:pPr>
        <w:pStyle w:val="StandardWeb"/>
        <w:spacing w:before="0" w:beforeAutospacing="0" w:after="0" w:afterAutospacing="0"/>
        <w:jc w:val="both"/>
        <w:rPr>
          <w:rFonts w:ascii="Futura Medium" w:eastAsiaTheme="minorHAnsi" w:hAnsi="Futura Medium" w:cs="Futura Medium"/>
          <w:b/>
          <w:bCs/>
          <w:kern w:val="2"/>
          <w:sz w:val="22"/>
          <w:szCs w:val="22"/>
          <w:lang w:eastAsia="en-US"/>
          <w14:ligatures w14:val="standardContextual"/>
        </w:rPr>
      </w:pPr>
    </w:p>
    <w:p w14:paraId="54F48AA0" w14:textId="4377B25F" w:rsidR="008E443A" w:rsidRPr="008E443A" w:rsidRDefault="008E443A" w:rsidP="007566D1">
      <w:pPr>
        <w:pStyle w:val="StandardWeb"/>
        <w:spacing w:before="0" w:beforeAutospacing="0" w:after="0" w:afterAutospacing="0"/>
        <w:jc w:val="both"/>
        <w:rPr>
          <w:rFonts w:ascii="Futura Medium" w:eastAsiaTheme="minorHAnsi" w:hAnsi="Futura Medium" w:cs="Futura Medium"/>
          <w:b/>
          <w:bCs/>
          <w:kern w:val="2"/>
          <w:sz w:val="22"/>
          <w:szCs w:val="22"/>
          <w:lang w:eastAsia="en-US"/>
          <w14:ligatures w14:val="standardContextual"/>
        </w:rPr>
      </w:pPr>
      <w:r w:rsidRPr="008E443A">
        <w:rPr>
          <w:rFonts w:ascii="Futura Medium" w:eastAsiaTheme="minorHAnsi" w:hAnsi="Futura Medium" w:cs="Futura Medium"/>
          <w:b/>
          <w:bCs/>
          <w:kern w:val="2"/>
          <w:sz w:val="22"/>
          <w:szCs w:val="22"/>
          <w:lang w:eastAsia="en-US"/>
          <w14:ligatures w14:val="standardContextual"/>
        </w:rPr>
        <w:t xml:space="preserve">Lehrlingsausbildung </w:t>
      </w:r>
    </w:p>
    <w:p w14:paraId="1D33321D" w14:textId="1A365A8C" w:rsidR="00F627AB" w:rsidRDefault="00F627AB" w:rsidP="007566D1">
      <w:pPr>
        <w:spacing w:after="0" w:line="240" w:lineRule="auto"/>
        <w:jc w:val="both"/>
        <w:rPr>
          <w:rFonts w:ascii="Futura Medium" w:hAnsi="Futura Medium" w:cs="Futura Medium"/>
        </w:rPr>
      </w:pPr>
      <w:r w:rsidRPr="00F627AB">
        <w:rPr>
          <w:rFonts w:ascii="Futura Medium" w:hAnsi="Futura Medium" w:cs="Futura Medium"/>
        </w:rPr>
        <w:t xml:space="preserve">Zum 31. August 2026 schließt der erste ÖWG Wohnbau Lehrling das erste Lehrjahr zum Immobilienkaufmann mit Schwerpunkt Verwaltung erfolgreich ab. Mit der Ausbildung junger Menschen investiert ÖWG Wohnbau bewusst in die Zukunft des Unternehmens und der gesamten Branche. Ziel ist es, Nachwuchskräfte frühzeitig zu fördern, ihnen eine fundierte berufliche Ausbildung zu ermöglichen und langfristige berufliche Perspektiven zu bieten. </w:t>
      </w:r>
      <w:r>
        <w:rPr>
          <w:rFonts w:ascii="Futura Medium" w:hAnsi="Futura Medium" w:cs="Futura Medium"/>
        </w:rPr>
        <w:t>„</w:t>
      </w:r>
      <w:r w:rsidRPr="00F627AB">
        <w:rPr>
          <w:rFonts w:ascii="Futura Medium" w:hAnsi="Futura Medium" w:cs="Futura Medium"/>
        </w:rPr>
        <w:t>Gleichzeitig</w:t>
      </w:r>
      <w:r>
        <w:rPr>
          <w:rFonts w:ascii="Futura Medium" w:hAnsi="Futura Medium" w:cs="Futura Medium"/>
        </w:rPr>
        <w:t xml:space="preserve"> leisten wir einen wichtigen </w:t>
      </w:r>
      <w:r w:rsidRPr="00F627AB">
        <w:rPr>
          <w:rFonts w:ascii="Futura Medium" w:hAnsi="Futura Medium" w:cs="Futura Medium"/>
        </w:rPr>
        <w:t>Beitrag zur Sicherung qualifizierter Fachkräfte und wirk</w:t>
      </w:r>
      <w:r>
        <w:rPr>
          <w:rFonts w:ascii="Futura Medium" w:hAnsi="Futura Medium" w:cs="Futura Medium"/>
        </w:rPr>
        <w:t>en so</w:t>
      </w:r>
      <w:r w:rsidRPr="00F627AB">
        <w:rPr>
          <w:rFonts w:ascii="Futura Medium" w:hAnsi="Futura Medium" w:cs="Futura Medium"/>
        </w:rPr>
        <w:t xml:space="preserve"> dem zunehmenden Fachkräftemangel entgegen</w:t>
      </w:r>
      <w:r>
        <w:rPr>
          <w:rFonts w:ascii="Futura Medium" w:hAnsi="Futura Medium" w:cs="Futura Medium"/>
        </w:rPr>
        <w:t xml:space="preserve">“, </w:t>
      </w:r>
      <w:r w:rsidRPr="003C2251">
        <w:rPr>
          <w:rFonts w:ascii="Futura Medium" w:hAnsi="Futura Medium" w:cs="Futura Medium"/>
        </w:rPr>
        <w:t>so Mag. Christian Krainer, Vorstandsdirektor von ÖWG Wohnbau.</w:t>
      </w:r>
    </w:p>
    <w:p w14:paraId="71CBF541" w14:textId="77777777" w:rsidR="007566D1" w:rsidRDefault="007566D1" w:rsidP="007566D1">
      <w:pPr>
        <w:pStyle w:val="StandardWeb"/>
        <w:spacing w:before="0" w:beforeAutospacing="0" w:after="0" w:afterAutospacing="0"/>
        <w:jc w:val="both"/>
        <w:rPr>
          <w:rFonts w:ascii="Futura Medium" w:eastAsiaTheme="minorHAnsi" w:hAnsi="Futura Medium" w:cs="Futura Medium"/>
          <w:b/>
          <w:bCs/>
          <w:kern w:val="2"/>
          <w:sz w:val="22"/>
          <w:szCs w:val="22"/>
          <w:lang w:eastAsia="en-US"/>
          <w14:ligatures w14:val="standardContextual"/>
        </w:rPr>
      </w:pPr>
    </w:p>
    <w:p w14:paraId="58406CE5" w14:textId="1E3852C4" w:rsidR="00830E4E" w:rsidRPr="00830E4E" w:rsidRDefault="00830E4E" w:rsidP="007566D1">
      <w:pPr>
        <w:pStyle w:val="StandardWeb"/>
        <w:spacing w:before="0" w:beforeAutospacing="0" w:after="0" w:afterAutospacing="0"/>
        <w:jc w:val="both"/>
        <w:rPr>
          <w:rFonts w:ascii="Futura Medium" w:eastAsiaTheme="minorHAnsi" w:hAnsi="Futura Medium" w:cs="Futura Medium"/>
          <w:b/>
          <w:bCs/>
          <w:kern w:val="2"/>
          <w:sz w:val="22"/>
          <w:szCs w:val="22"/>
          <w:lang w:eastAsia="en-US"/>
          <w14:ligatures w14:val="standardContextual"/>
        </w:rPr>
      </w:pPr>
      <w:r w:rsidRPr="00830E4E">
        <w:rPr>
          <w:rFonts w:ascii="Futura Medium" w:eastAsiaTheme="minorHAnsi" w:hAnsi="Futura Medium" w:cs="Futura Medium"/>
          <w:b/>
          <w:bCs/>
          <w:kern w:val="2"/>
          <w:sz w:val="22"/>
          <w:szCs w:val="22"/>
          <w:lang w:eastAsia="en-US"/>
          <w14:ligatures w14:val="standardContextual"/>
        </w:rPr>
        <w:t xml:space="preserve">Erweiterung des ÖWG </w:t>
      </w:r>
      <w:proofErr w:type="spellStart"/>
      <w:r w:rsidRPr="00830E4E">
        <w:rPr>
          <w:rFonts w:ascii="Futura Medium" w:eastAsiaTheme="minorHAnsi" w:hAnsi="Futura Medium" w:cs="Futura Medium"/>
          <w:b/>
          <w:bCs/>
          <w:kern w:val="2"/>
          <w:sz w:val="22"/>
          <w:szCs w:val="22"/>
          <w:lang w:eastAsia="en-US"/>
          <w14:ligatures w14:val="standardContextual"/>
        </w:rPr>
        <w:t>Zwergennests</w:t>
      </w:r>
      <w:proofErr w:type="spellEnd"/>
    </w:p>
    <w:p w14:paraId="57F6F646" w14:textId="09D17BF6" w:rsidR="001E373B" w:rsidRDefault="001E373B" w:rsidP="007566D1">
      <w:pPr>
        <w:pStyle w:val="StandardWeb"/>
        <w:spacing w:before="0" w:beforeAutospacing="0" w:after="0" w:afterAutospacing="0"/>
        <w:jc w:val="both"/>
        <w:rPr>
          <w:rFonts w:ascii="Futura Medium" w:eastAsiaTheme="minorHAnsi" w:hAnsi="Futura Medium" w:cs="Futura Medium"/>
          <w:kern w:val="2"/>
          <w:sz w:val="22"/>
          <w:szCs w:val="22"/>
          <w:lang w:eastAsia="en-US"/>
          <w14:ligatures w14:val="standardContextual"/>
        </w:rPr>
      </w:pPr>
      <w:r w:rsidRPr="003A652A">
        <w:rPr>
          <w:rFonts w:ascii="Futura Medium" w:eastAsiaTheme="minorHAnsi" w:hAnsi="Futura Medium" w:cs="Futura Medium"/>
          <w:kern w:val="2"/>
          <w:sz w:val="22"/>
          <w:szCs w:val="22"/>
          <w:lang w:eastAsia="en-US"/>
          <w14:ligatures w14:val="standardContextual"/>
        </w:rPr>
        <w:t xml:space="preserve">Das ÖWG </w:t>
      </w:r>
      <w:proofErr w:type="spellStart"/>
      <w:r w:rsidRPr="003A652A">
        <w:rPr>
          <w:rFonts w:ascii="Futura Medium" w:eastAsiaTheme="minorHAnsi" w:hAnsi="Futura Medium" w:cs="Futura Medium"/>
          <w:kern w:val="2"/>
          <w:sz w:val="22"/>
          <w:szCs w:val="22"/>
          <w:lang w:eastAsia="en-US"/>
          <w14:ligatures w14:val="standardContextual"/>
        </w:rPr>
        <w:t>Zwergennest</w:t>
      </w:r>
      <w:proofErr w:type="spellEnd"/>
      <w:r w:rsidR="008E443A">
        <w:rPr>
          <w:rFonts w:ascii="Futura Medium" w:eastAsiaTheme="minorHAnsi" w:hAnsi="Futura Medium" w:cs="Futura Medium"/>
          <w:kern w:val="2"/>
          <w:sz w:val="22"/>
          <w:szCs w:val="22"/>
          <w:lang w:eastAsia="en-US"/>
          <w14:ligatures w14:val="standardContextual"/>
        </w:rPr>
        <w:t xml:space="preserve">, das sich direkt im ÖWG Bürogebäude befindet und </w:t>
      </w:r>
      <w:r w:rsidR="008E443A" w:rsidRPr="003A652A">
        <w:rPr>
          <w:rFonts w:ascii="Futura Medium" w:eastAsiaTheme="minorHAnsi" w:hAnsi="Futura Medium" w:cs="Futura Medium"/>
          <w:kern w:val="2"/>
          <w:sz w:val="22"/>
          <w:szCs w:val="22"/>
          <w:lang w:eastAsia="en-US"/>
          <w14:ligatures w14:val="standardContextual"/>
        </w:rPr>
        <w:t>über großzügige, kindgerecht gestaltete Räumlichkeiten sowie einen eigenen Garten mit Spielplatz</w:t>
      </w:r>
      <w:r w:rsidR="008E443A">
        <w:rPr>
          <w:rFonts w:ascii="Futura Medium" w:eastAsiaTheme="minorHAnsi" w:hAnsi="Futura Medium" w:cs="Futura Medium"/>
          <w:kern w:val="2"/>
          <w:sz w:val="22"/>
          <w:szCs w:val="22"/>
          <w:lang w:eastAsia="en-US"/>
          <w14:ligatures w14:val="standardContextual"/>
        </w:rPr>
        <w:t xml:space="preserve"> verfügt,</w:t>
      </w:r>
      <w:r w:rsidRPr="003A652A">
        <w:rPr>
          <w:rFonts w:ascii="Futura Medium" w:eastAsiaTheme="minorHAnsi" w:hAnsi="Futura Medium" w:cs="Futura Medium"/>
          <w:kern w:val="2"/>
          <w:sz w:val="22"/>
          <w:szCs w:val="22"/>
          <w:lang w:eastAsia="en-US"/>
          <w14:ligatures w14:val="standardContextual"/>
        </w:rPr>
        <w:t xml:space="preserve"> wurde um eine zweite Gruppe erweitert. Seit der Eröffnung des ÖWG </w:t>
      </w:r>
      <w:proofErr w:type="spellStart"/>
      <w:r w:rsidRPr="003A652A">
        <w:rPr>
          <w:rFonts w:ascii="Futura Medium" w:eastAsiaTheme="minorHAnsi" w:hAnsi="Futura Medium" w:cs="Futura Medium"/>
          <w:kern w:val="2"/>
          <w:sz w:val="22"/>
          <w:szCs w:val="22"/>
          <w:lang w:eastAsia="en-US"/>
          <w14:ligatures w14:val="standardContextual"/>
        </w:rPr>
        <w:t>Zwergennests</w:t>
      </w:r>
      <w:proofErr w:type="spellEnd"/>
      <w:r w:rsidRPr="003A652A">
        <w:rPr>
          <w:rFonts w:ascii="Futura Medium" w:eastAsiaTheme="minorHAnsi" w:hAnsi="Futura Medium" w:cs="Futura Medium"/>
          <w:kern w:val="2"/>
          <w:sz w:val="22"/>
          <w:szCs w:val="22"/>
          <w:lang w:eastAsia="en-US"/>
          <w14:ligatures w14:val="standardContextual"/>
        </w:rPr>
        <w:t xml:space="preserve"> </w:t>
      </w:r>
      <w:r w:rsidR="005822CE" w:rsidRPr="003A652A">
        <w:rPr>
          <w:rFonts w:ascii="Futura Medium" w:eastAsiaTheme="minorHAnsi" w:hAnsi="Futura Medium" w:cs="Futura Medium"/>
          <w:kern w:val="2"/>
          <w:sz w:val="22"/>
          <w:szCs w:val="22"/>
          <w:lang w:eastAsia="en-US"/>
          <w14:ligatures w14:val="standardContextual"/>
        </w:rPr>
        <w:t>im Februar 2024</w:t>
      </w:r>
      <w:r w:rsidRPr="003A652A">
        <w:rPr>
          <w:rFonts w:ascii="Futura Medium" w:eastAsiaTheme="minorHAnsi" w:hAnsi="Futura Medium" w:cs="Futura Medium"/>
          <w:kern w:val="2"/>
          <w:sz w:val="22"/>
          <w:szCs w:val="22"/>
          <w:lang w:eastAsia="en-US"/>
          <w14:ligatures w14:val="standardContextual"/>
        </w:rPr>
        <w:t xml:space="preserve"> hat sich die betriebliche Kinderbetreuung als wertvolle Unterstützung für </w:t>
      </w:r>
      <w:proofErr w:type="spellStart"/>
      <w:r w:rsidRPr="003A652A">
        <w:rPr>
          <w:rFonts w:ascii="Futura Medium" w:eastAsiaTheme="minorHAnsi" w:hAnsi="Futura Medium" w:cs="Futura Medium"/>
          <w:kern w:val="2"/>
          <w:sz w:val="22"/>
          <w:szCs w:val="22"/>
          <w:lang w:eastAsia="en-US"/>
          <w14:ligatures w14:val="standardContextual"/>
        </w:rPr>
        <w:t>Mitarbeiter:innen</w:t>
      </w:r>
      <w:proofErr w:type="spellEnd"/>
      <w:r w:rsidRPr="003A652A">
        <w:rPr>
          <w:rFonts w:ascii="Futura Medium" w:eastAsiaTheme="minorHAnsi" w:hAnsi="Futura Medium" w:cs="Futura Medium"/>
          <w:kern w:val="2"/>
          <w:sz w:val="22"/>
          <w:szCs w:val="22"/>
          <w:lang w:eastAsia="en-US"/>
          <w14:ligatures w14:val="standardContextual"/>
        </w:rPr>
        <w:t xml:space="preserve"> und ihre Familien etabliert. Durch die Erweiterung </w:t>
      </w:r>
      <w:r w:rsidR="008B6056">
        <w:rPr>
          <w:rFonts w:ascii="Futura Medium" w:eastAsiaTheme="minorHAnsi" w:hAnsi="Futura Medium" w:cs="Futura Medium"/>
          <w:kern w:val="2"/>
          <w:sz w:val="22"/>
          <w:szCs w:val="22"/>
          <w:lang w:eastAsia="en-US"/>
          <w14:ligatures w14:val="standardContextual"/>
        </w:rPr>
        <w:t xml:space="preserve">um eine Gruppe </w:t>
      </w:r>
      <w:r w:rsidRPr="003A652A">
        <w:rPr>
          <w:rFonts w:ascii="Futura Medium" w:eastAsiaTheme="minorHAnsi" w:hAnsi="Futura Medium" w:cs="Futura Medium"/>
          <w:kern w:val="2"/>
          <w:sz w:val="22"/>
          <w:szCs w:val="22"/>
          <w:lang w:eastAsia="en-US"/>
          <w14:ligatures w14:val="standardContextual"/>
        </w:rPr>
        <w:t xml:space="preserve">können künftig noch mehr Kinder direkt am Unternehmensstandort betreut werden. </w:t>
      </w:r>
      <w:r w:rsidR="00AE17DD" w:rsidRPr="00B62AE3">
        <w:rPr>
          <w:rFonts w:ascii="Futura Medium" w:eastAsiaTheme="minorHAnsi" w:hAnsi="Futura Medium" w:cs="Futura Medium"/>
          <w:kern w:val="2"/>
          <w:sz w:val="22"/>
          <w:szCs w:val="22"/>
          <w:lang w:eastAsia="en-US"/>
          <w14:ligatures w14:val="standardContextual"/>
        </w:rPr>
        <w:t xml:space="preserve">Damit stehen </w:t>
      </w:r>
      <w:r w:rsidR="00B62AE3" w:rsidRPr="00B62AE3">
        <w:rPr>
          <w:rFonts w:ascii="Futura Medium" w:eastAsiaTheme="minorHAnsi" w:hAnsi="Futura Medium" w:cs="Futura Medium"/>
          <w:kern w:val="2"/>
          <w:sz w:val="22"/>
          <w:szCs w:val="22"/>
          <w:lang w:eastAsia="en-US"/>
          <w14:ligatures w14:val="standardContextual"/>
        </w:rPr>
        <w:t xml:space="preserve">acht </w:t>
      </w:r>
      <w:r w:rsidR="00AE17DD" w:rsidRPr="00B62AE3">
        <w:rPr>
          <w:rFonts w:ascii="Futura Medium" w:eastAsiaTheme="minorHAnsi" w:hAnsi="Futura Medium" w:cs="Futura Medium"/>
          <w:kern w:val="2"/>
          <w:sz w:val="22"/>
          <w:szCs w:val="22"/>
          <w:lang w:eastAsia="en-US"/>
          <w14:ligatures w14:val="standardContextual"/>
        </w:rPr>
        <w:t xml:space="preserve">Plätze </w:t>
      </w:r>
      <w:r w:rsidR="00B62AE3">
        <w:rPr>
          <w:rFonts w:ascii="Futura Medium" w:eastAsiaTheme="minorHAnsi" w:hAnsi="Futura Medium" w:cs="Futura Medium"/>
          <w:kern w:val="2"/>
          <w:sz w:val="22"/>
          <w:szCs w:val="22"/>
          <w:lang w:eastAsia="en-US"/>
          <w14:ligatures w14:val="standardContextual"/>
        </w:rPr>
        <w:t xml:space="preserve">für Kleinkinder </w:t>
      </w:r>
      <w:r w:rsidR="00AE17DD" w:rsidRPr="00B62AE3">
        <w:rPr>
          <w:rFonts w:ascii="Futura Medium" w:eastAsiaTheme="minorHAnsi" w:hAnsi="Futura Medium" w:cs="Futura Medium"/>
          <w:kern w:val="2"/>
          <w:sz w:val="22"/>
          <w:szCs w:val="22"/>
          <w:lang w:eastAsia="en-US"/>
          <w14:ligatures w14:val="standardContextual"/>
        </w:rPr>
        <w:t xml:space="preserve">zur Verfügung. </w:t>
      </w:r>
      <w:r w:rsidRPr="00B62AE3">
        <w:rPr>
          <w:rFonts w:ascii="Futura Medium" w:eastAsiaTheme="minorHAnsi" w:hAnsi="Futura Medium" w:cs="Futura Medium"/>
          <w:kern w:val="2"/>
          <w:sz w:val="22"/>
          <w:szCs w:val="22"/>
          <w:lang w:eastAsia="en-US"/>
          <w14:ligatures w14:val="standardContextual"/>
        </w:rPr>
        <w:t>Das</w:t>
      </w:r>
      <w:r w:rsidRPr="003A652A">
        <w:rPr>
          <w:rFonts w:ascii="Futura Medium" w:eastAsiaTheme="minorHAnsi" w:hAnsi="Futura Medium" w:cs="Futura Medium"/>
          <w:kern w:val="2"/>
          <w:sz w:val="22"/>
          <w:szCs w:val="22"/>
          <w:lang w:eastAsia="en-US"/>
          <w14:ligatures w14:val="standardContextual"/>
        </w:rPr>
        <w:t xml:space="preserve"> </w:t>
      </w:r>
      <w:proofErr w:type="spellStart"/>
      <w:r w:rsidRPr="003A652A">
        <w:rPr>
          <w:rFonts w:ascii="Futura Medium" w:eastAsiaTheme="minorHAnsi" w:hAnsi="Futura Medium" w:cs="Futura Medium"/>
          <w:kern w:val="2"/>
          <w:sz w:val="22"/>
          <w:szCs w:val="22"/>
          <w:lang w:eastAsia="en-US"/>
          <w14:ligatures w14:val="standardContextual"/>
        </w:rPr>
        <w:t>Zwergennest</w:t>
      </w:r>
      <w:proofErr w:type="spellEnd"/>
      <w:r w:rsidRPr="003A652A">
        <w:rPr>
          <w:rFonts w:ascii="Futura Medium" w:eastAsiaTheme="minorHAnsi" w:hAnsi="Futura Medium" w:cs="Futura Medium"/>
          <w:kern w:val="2"/>
          <w:sz w:val="22"/>
          <w:szCs w:val="22"/>
          <w:lang w:eastAsia="en-US"/>
          <w14:ligatures w14:val="standardContextual"/>
        </w:rPr>
        <w:t xml:space="preserve"> wird gemeinsam mit dem Verein Tagesmütter</w:t>
      </w:r>
      <w:r w:rsidR="00DB5B24">
        <w:rPr>
          <w:rFonts w:ascii="Futura Medium" w:eastAsiaTheme="minorHAnsi" w:hAnsi="Futura Medium" w:cs="Futura Medium"/>
          <w:kern w:val="2"/>
          <w:sz w:val="22"/>
          <w:szCs w:val="22"/>
          <w:lang w:eastAsia="en-US"/>
          <w14:ligatures w14:val="standardContextual"/>
        </w:rPr>
        <w:t xml:space="preserve"> Graz-</w:t>
      </w:r>
      <w:r w:rsidRPr="003A652A">
        <w:rPr>
          <w:rFonts w:ascii="Futura Medium" w:eastAsiaTheme="minorHAnsi" w:hAnsi="Futura Medium" w:cs="Futura Medium"/>
          <w:kern w:val="2"/>
          <w:sz w:val="22"/>
          <w:szCs w:val="22"/>
          <w:lang w:eastAsia="en-US"/>
          <w14:ligatures w14:val="standardContextual"/>
        </w:rPr>
        <w:t xml:space="preserve">Steiermark geführt und bietet eine qualitätsvolle Betreuung für Kinder im Alter von 0 bis 4 Jahren. Auch die Betreuung älterer Kinder sowie eine Nachmittagsbetreuung für Schulkinder </w:t>
      </w:r>
      <w:r w:rsidR="000A6412">
        <w:rPr>
          <w:rFonts w:ascii="Futura Medium" w:eastAsiaTheme="minorHAnsi" w:hAnsi="Futura Medium" w:cs="Futura Medium"/>
          <w:kern w:val="2"/>
          <w:sz w:val="22"/>
          <w:szCs w:val="22"/>
          <w:lang w:eastAsia="en-US"/>
          <w14:ligatures w14:val="standardContextual"/>
        </w:rPr>
        <w:t>sind</w:t>
      </w:r>
      <w:r w:rsidRPr="003A652A">
        <w:rPr>
          <w:rFonts w:ascii="Futura Medium" w:eastAsiaTheme="minorHAnsi" w:hAnsi="Futura Medium" w:cs="Futura Medium"/>
          <w:kern w:val="2"/>
          <w:sz w:val="22"/>
          <w:szCs w:val="22"/>
          <w:lang w:eastAsia="en-US"/>
          <w14:ligatures w14:val="standardContextual"/>
        </w:rPr>
        <w:t xml:space="preserve"> möglich.</w:t>
      </w:r>
      <w:r w:rsidR="008B6056">
        <w:rPr>
          <w:rFonts w:ascii="Futura Medium" w:eastAsiaTheme="minorHAnsi" w:hAnsi="Futura Medium" w:cs="Futura Medium"/>
          <w:kern w:val="2"/>
          <w:sz w:val="22"/>
          <w:szCs w:val="22"/>
          <w:lang w:eastAsia="en-US"/>
          <w14:ligatures w14:val="standardContextual"/>
        </w:rPr>
        <w:t xml:space="preserve"> </w:t>
      </w:r>
      <w:r w:rsidR="003C2251">
        <w:rPr>
          <w:rFonts w:ascii="Futura Medium" w:eastAsiaTheme="minorHAnsi" w:hAnsi="Futura Medium" w:cs="Futura Medium"/>
          <w:kern w:val="2"/>
          <w:sz w:val="22"/>
          <w:szCs w:val="22"/>
          <w:lang w:eastAsia="en-US"/>
          <w14:ligatures w14:val="standardContextual"/>
        </w:rPr>
        <w:t>Werden die Plätze intern nicht vollständig genutzt</w:t>
      </w:r>
      <w:r w:rsidR="008B6056" w:rsidRPr="00B62AE3">
        <w:rPr>
          <w:rFonts w:ascii="Futura Medium" w:eastAsiaTheme="minorHAnsi" w:hAnsi="Futura Medium" w:cs="Futura Medium"/>
          <w:kern w:val="2"/>
          <w:sz w:val="22"/>
          <w:szCs w:val="22"/>
          <w:lang w:eastAsia="en-US"/>
          <w14:ligatures w14:val="standardContextual"/>
        </w:rPr>
        <w:t>, gibt es auch Plätze für Kinder, deren Eltern nicht bei ÖWG Wohnbau tätig sind.</w:t>
      </w:r>
      <w:r w:rsidR="008B6056">
        <w:rPr>
          <w:rFonts w:ascii="Futura Medium" w:eastAsiaTheme="minorHAnsi" w:hAnsi="Futura Medium" w:cs="Futura Medium"/>
          <w:kern w:val="2"/>
          <w:sz w:val="22"/>
          <w:szCs w:val="22"/>
          <w:lang w:eastAsia="en-US"/>
          <w14:ligatures w14:val="standardContextual"/>
        </w:rPr>
        <w:t xml:space="preserve"> </w:t>
      </w:r>
    </w:p>
    <w:p w14:paraId="06DAF3C8" w14:textId="77777777" w:rsidR="007566D1" w:rsidRDefault="007566D1" w:rsidP="007566D1">
      <w:pPr>
        <w:pStyle w:val="StandardWeb"/>
        <w:spacing w:before="0" w:beforeAutospacing="0" w:after="0" w:afterAutospacing="0"/>
        <w:jc w:val="both"/>
        <w:rPr>
          <w:rFonts w:ascii="Futura Medium" w:eastAsiaTheme="minorHAnsi" w:hAnsi="Futura Medium" w:cs="Futura Medium"/>
          <w:kern w:val="2"/>
          <w:sz w:val="22"/>
          <w:szCs w:val="22"/>
          <w:lang w:eastAsia="en-US"/>
          <w14:ligatures w14:val="standardContextual"/>
        </w:rPr>
      </w:pPr>
    </w:p>
    <w:p w14:paraId="185541B9" w14:textId="388CA677" w:rsidR="007566D1" w:rsidRPr="003A652A" w:rsidRDefault="007566D1" w:rsidP="007566D1">
      <w:pPr>
        <w:pStyle w:val="StandardWeb"/>
        <w:spacing w:before="0" w:beforeAutospacing="0" w:after="0" w:afterAutospacing="0"/>
        <w:jc w:val="both"/>
        <w:rPr>
          <w:rFonts w:ascii="Futura Medium" w:eastAsiaTheme="minorHAnsi" w:hAnsi="Futura Medium" w:cs="Futura Medium"/>
          <w:kern w:val="2"/>
          <w:sz w:val="22"/>
          <w:szCs w:val="22"/>
          <w:lang w:eastAsia="en-US"/>
          <w14:ligatures w14:val="standardContextual"/>
        </w:rPr>
      </w:pPr>
      <w:r w:rsidRPr="003A652A">
        <w:rPr>
          <w:rFonts w:ascii="Futura Medium" w:eastAsiaTheme="minorHAnsi" w:hAnsi="Futura Medium" w:cs="Futura Medium"/>
          <w:kern w:val="2"/>
          <w:sz w:val="22"/>
          <w:szCs w:val="22"/>
          <w:lang w:eastAsia="en-US"/>
          <w14:ligatures w14:val="standardContextual"/>
        </w:rPr>
        <w:lastRenderedPageBreak/>
        <w:t xml:space="preserve">Damit stehen rechtzeitig vor dem Herbst zusätzliche Betreuungsplätze für die Kinder der </w:t>
      </w:r>
      <w:proofErr w:type="spellStart"/>
      <w:r w:rsidRPr="003A652A">
        <w:rPr>
          <w:rFonts w:ascii="Futura Medium" w:eastAsiaTheme="minorHAnsi" w:hAnsi="Futura Medium" w:cs="Futura Medium"/>
          <w:kern w:val="2"/>
          <w:sz w:val="22"/>
          <w:szCs w:val="22"/>
          <w:lang w:eastAsia="en-US"/>
          <w14:ligatures w14:val="standardContextual"/>
        </w:rPr>
        <w:t>Mitarbeiter:innen</w:t>
      </w:r>
      <w:proofErr w:type="spellEnd"/>
      <w:r w:rsidRPr="003A652A">
        <w:rPr>
          <w:rFonts w:ascii="Futura Medium" w:eastAsiaTheme="minorHAnsi" w:hAnsi="Futura Medium" w:cs="Futura Medium"/>
          <w:kern w:val="2"/>
          <w:sz w:val="22"/>
          <w:szCs w:val="22"/>
          <w:lang w:eastAsia="en-US"/>
          <w14:ligatures w14:val="standardContextual"/>
        </w:rPr>
        <w:t xml:space="preserve"> zur Verfügung</w:t>
      </w:r>
      <w:r>
        <w:rPr>
          <w:rFonts w:ascii="Futura Medium" w:eastAsiaTheme="minorHAnsi" w:hAnsi="Futura Medium" w:cs="Futura Medium"/>
          <w:kern w:val="2"/>
          <w:sz w:val="22"/>
          <w:szCs w:val="22"/>
          <w:lang w:eastAsia="en-US"/>
          <w14:ligatures w14:val="standardContextual"/>
        </w:rPr>
        <w:t xml:space="preserve">. </w:t>
      </w:r>
      <w:r w:rsidRPr="003A652A">
        <w:rPr>
          <w:rFonts w:ascii="Futura Medium" w:eastAsiaTheme="minorHAnsi" w:hAnsi="Futura Medium" w:cs="Futura Medium"/>
          <w:kern w:val="2"/>
          <w:sz w:val="22"/>
          <w:szCs w:val="22"/>
          <w:lang w:eastAsia="en-US"/>
          <w14:ligatures w14:val="standardContextual"/>
        </w:rPr>
        <w:t>Gerade in Zeiten, in denen Betreuungsplätze vielerorts knapp sind und Familien oftmals lange auf einen Platz warten müssen, setzt ÖWG Wohnbau damit ein bewusstes Zeichen für eine bessere Vereinbarkeit von Familie und Beruf. Die kurzen Wege zwischen Arbeitsplatz und Kinderbetreuung erleichtern den Arbeitsalltag der Eltern erheblich und schaffen zusätzliche Flexibilität.</w:t>
      </w:r>
    </w:p>
    <w:p w14:paraId="24EE3F91" w14:textId="77777777" w:rsidR="007566D1" w:rsidRDefault="007566D1" w:rsidP="007566D1">
      <w:pPr>
        <w:pStyle w:val="StandardWeb"/>
        <w:spacing w:before="0" w:beforeAutospacing="0" w:after="0" w:afterAutospacing="0"/>
        <w:jc w:val="both"/>
        <w:rPr>
          <w:rFonts w:ascii="Futura Medium" w:eastAsiaTheme="minorHAnsi" w:hAnsi="Futura Medium" w:cs="Futura Medium"/>
          <w:kern w:val="2"/>
          <w:sz w:val="22"/>
          <w:szCs w:val="22"/>
          <w:lang w:eastAsia="en-US"/>
          <w14:ligatures w14:val="standardContextual"/>
        </w:rPr>
      </w:pPr>
    </w:p>
    <w:p w14:paraId="3852AE4D" w14:textId="18C6FD40" w:rsidR="001E373B" w:rsidRDefault="001E373B" w:rsidP="007566D1">
      <w:pPr>
        <w:pStyle w:val="StandardWeb"/>
        <w:spacing w:before="0" w:beforeAutospacing="0" w:after="0" w:afterAutospacing="0"/>
        <w:jc w:val="both"/>
        <w:rPr>
          <w:rFonts w:ascii="Futura Medium" w:eastAsiaTheme="minorHAnsi" w:hAnsi="Futura Medium" w:cs="Futura Medium"/>
          <w:kern w:val="2"/>
          <w:sz w:val="22"/>
          <w:szCs w:val="22"/>
          <w:lang w:eastAsia="en-US"/>
          <w14:ligatures w14:val="standardContextual"/>
        </w:rPr>
      </w:pPr>
      <w:r w:rsidRPr="003A652A">
        <w:rPr>
          <w:rFonts w:ascii="Futura Medium" w:eastAsiaTheme="minorHAnsi" w:hAnsi="Futura Medium" w:cs="Futura Medium"/>
          <w:kern w:val="2"/>
          <w:sz w:val="22"/>
          <w:szCs w:val="22"/>
          <w:lang w:eastAsia="en-US"/>
          <w14:ligatures w14:val="standardContextual"/>
        </w:rPr>
        <w:t>„</w:t>
      </w:r>
      <w:r w:rsidR="00AE17DD">
        <w:rPr>
          <w:rFonts w:ascii="Futura Medium" w:eastAsiaTheme="minorHAnsi" w:hAnsi="Futura Medium" w:cs="Futura Medium"/>
          <w:kern w:val="2"/>
          <w:sz w:val="22"/>
          <w:szCs w:val="22"/>
          <w:lang w:eastAsia="en-US"/>
          <w14:ligatures w14:val="standardContextual"/>
        </w:rPr>
        <w:t>In</w:t>
      </w:r>
      <w:r w:rsidRPr="003A652A">
        <w:rPr>
          <w:rFonts w:ascii="Futura Medium" w:eastAsiaTheme="minorHAnsi" w:hAnsi="Futura Medium" w:cs="Futura Medium"/>
          <w:kern w:val="2"/>
          <w:sz w:val="22"/>
          <w:szCs w:val="22"/>
          <w:lang w:eastAsia="en-US"/>
          <w14:ligatures w14:val="standardContextual"/>
        </w:rPr>
        <w:t xml:space="preserve"> Zeiten, in denen Betreuungs</w:t>
      </w:r>
      <w:r w:rsidR="00AE17DD">
        <w:rPr>
          <w:rFonts w:ascii="Futura Medium" w:eastAsiaTheme="minorHAnsi" w:hAnsi="Futura Medium" w:cs="Futura Medium"/>
          <w:kern w:val="2"/>
          <w:sz w:val="22"/>
          <w:szCs w:val="22"/>
          <w:lang w:eastAsia="en-US"/>
          <w14:ligatures w14:val="standardContextual"/>
        </w:rPr>
        <w:t>angebote</w:t>
      </w:r>
      <w:r w:rsidRPr="003A652A">
        <w:rPr>
          <w:rFonts w:ascii="Futura Medium" w:eastAsiaTheme="minorHAnsi" w:hAnsi="Futura Medium" w:cs="Futura Medium"/>
          <w:kern w:val="2"/>
          <w:sz w:val="22"/>
          <w:szCs w:val="22"/>
          <w:lang w:eastAsia="en-US"/>
          <w14:ligatures w14:val="standardContextual"/>
        </w:rPr>
        <w:t xml:space="preserve"> vielerorts knapp sind, möchten wir unseren Mitarbeiterinnen und Mitarbeitern größtmögliche Sicherheit bieten. Mit der zweiten Gruppe im </w:t>
      </w:r>
      <w:proofErr w:type="spellStart"/>
      <w:r w:rsidRPr="003A652A">
        <w:rPr>
          <w:rFonts w:ascii="Futura Medium" w:eastAsiaTheme="minorHAnsi" w:hAnsi="Futura Medium" w:cs="Futura Medium"/>
          <w:kern w:val="2"/>
          <w:sz w:val="22"/>
          <w:szCs w:val="22"/>
          <w:lang w:eastAsia="en-US"/>
          <w14:ligatures w14:val="standardContextual"/>
        </w:rPr>
        <w:t>Zwergennest</w:t>
      </w:r>
      <w:proofErr w:type="spellEnd"/>
      <w:r w:rsidRPr="003A652A">
        <w:rPr>
          <w:rFonts w:ascii="Futura Medium" w:eastAsiaTheme="minorHAnsi" w:hAnsi="Futura Medium" w:cs="Futura Medium"/>
          <w:kern w:val="2"/>
          <w:sz w:val="22"/>
          <w:szCs w:val="22"/>
          <w:lang w:eastAsia="en-US"/>
          <w14:ligatures w14:val="standardContextual"/>
        </w:rPr>
        <w:t xml:space="preserve"> investieren wir bewusst in die Vereinbarkeit von Familie und Beruf und schaffen ein Angebot, das den Arbeitsalltag spürbar erleichtert. Familienfreundlichkeit ist für uns kein Schlagwort, sondern </w:t>
      </w:r>
      <w:r w:rsidR="000A6412">
        <w:rPr>
          <w:rFonts w:ascii="Futura Medium" w:eastAsiaTheme="minorHAnsi" w:hAnsi="Futura Medium" w:cs="Futura Medium"/>
          <w:kern w:val="2"/>
          <w:sz w:val="22"/>
          <w:szCs w:val="22"/>
          <w:lang w:eastAsia="en-US"/>
          <w14:ligatures w14:val="standardContextual"/>
        </w:rPr>
        <w:t>gelebte</w:t>
      </w:r>
      <w:r w:rsidRPr="003A652A">
        <w:rPr>
          <w:rFonts w:ascii="Futura Medium" w:eastAsiaTheme="minorHAnsi" w:hAnsi="Futura Medium" w:cs="Futura Medium"/>
          <w:kern w:val="2"/>
          <w:sz w:val="22"/>
          <w:szCs w:val="22"/>
          <w:lang w:eastAsia="en-US"/>
          <w14:ligatures w14:val="standardContextual"/>
        </w:rPr>
        <w:t xml:space="preserve"> Unternehmenskultur“, </w:t>
      </w:r>
      <w:r w:rsidR="00FE44E1">
        <w:rPr>
          <w:rFonts w:ascii="Futura Medium" w:eastAsiaTheme="minorHAnsi" w:hAnsi="Futura Medium" w:cs="Futura Medium"/>
          <w:kern w:val="2"/>
          <w:sz w:val="22"/>
          <w:szCs w:val="22"/>
          <w:lang w:eastAsia="en-US"/>
          <w14:ligatures w14:val="standardContextual"/>
        </w:rPr>
        <w:t xml:space="preserve">so </w:t>
      </w:r>
      <w:r w:rsidR="00B62AE3">
        <w:rPr>
          <w:rFonts w:ascii="Futura Medium" w:eastAsiaTheme="minorHAnsi" w:hAnsi="Futura Medium" w:cs="Futura Medium"/>
          <w:kern w:val="2"/>
          <w:sz w:val="22"/>
          <w:szCs w:val="22"/>
          <w:lang w:eastAsia="en-US"/>
          <w14:ligatures w14:val="standardContextual"/>
        </w:rPr>
        <w:t>Katrin Stranzl</w:t>
      </w:r>
      <w:r w:rsidR="00FE44E1">
        <w:rPr>
          <w:rFonts w:ascii="Futura Medium" w:eastAsiaTheme="minorHAnsi" w:hAnsi="Futura Medium" w:cs="Futura Medium"/>
          <w:kern w:val="2"/>
          <w:sz w:val="22"/>
          <w:szCs w:val="22"/>
          <w:lang w:eastAsia="en-US"/>
          <w14:ligatures w14:val="standardContextual"/>
        </w:rPr>
        <w:t xml:space="preserve">, </w:t>
      </w:r>
      <w:r w:rsidR="00B62AE3">
        <w:rPr>
          <w:rFonts w:ascii="Futura Medium" w:eastAsiaTheme="minorHAnsi" w:hAnsi="Futura Medium" w:cs="Futura Medium"/>
          <w:kern w:val="2"/>
          <w:sz w:val="22"/>
          <w:szCs w:val="22"/>
          <w:lang w:eastAsia="en-US"/>
          <w14:ligatures w14:val="standardContextual"/>
        </w:rPr>
        <w:t>Leitung P</w:t>
      </w:r>
      <w:r w:rsidR="000D6460">
        <w:rPr>
          <w:rFonts w:ascii="Futura Medium" w:eastAsiaTheme="minorHAnsi" w:hAnsi="Futura Medium" w:cs="Futura Medium"/>
          <w:kern w:val="2"/>
          <w:sz w:val="22"/>
          <w:szCs w:val="22"/>
          <w:lang w:eastAsia="en-US"/>
          <w14:ligatures w14:val="standardContextual"/>
        </w:rPr>
        <w:t>ersonal bei ÖWG Wohnbau</w:t>
      </w:r>
      <w:r w:rsidRPr="003A652A">
        <w:rPr>
          <w:rFonts w:ascii="Futura Medium" w:eastAsiaTheme="minorHAnsi" w:hAnsi="Futura Medium" w:cs="Futura Medium"/>
          <w:kern w:val="2"/>
          <w:sz w:val="22"/>
          <w:szCs w:val="22"/>
          <w:lang w:eastAsia="en-US"/>
          <w14:ligatures w14:val="standardContextual"/>
        </w:rPr>
        <w:t>.</w:t>
      </w:r>
    </w:p>
    <w:p w14:paraId="7A46D6A2" w14:textId="77777777" w:rsidR="007566D1" w:rsidRDefault="007566D1" w:rsidP="007566D1">
      <w:pPr>
        <w:pStyle w:val="berschrift2"/>
        <w:spacing w:before="0" w:beforeAutospacing="0" w:after="0" w:afterAutospacing="0"/>
        <w:rPr>
          <w:rFonts w:ascii="Futura Medium" w:eastAsiaTheme="minorHAnsi" w:hAnsi="Futura Medium" w:cs="Futura Medium"/>
          <w:kern w:val="2"/>
          <w:sz w:val="22"/>
          <w:szCs w:val="22"/>
          <w:lang w:eastAsia="en-US"/>
          <w14:ligatures w14:val="standardContextual"/>
        </w:rPr>
      </w:pPr>
    </w:p>
    <w:p w14:paraId="56F595C4" w14:textId="630963CF" w:rsidR="001E373B" w:rsidRPr="008B6056" w:rsidRDefault="00FE44E1" w:rsidP="007566D1">
      <w:pPr>
        <w:pStyle w:val="berschrift2"/>
        <w:spacing w:before="0" w:beforeAutospacing="0" w:after="0" w:afterAutospacing="0"/>
        <w:rPr>
          <w:rFonts w:ascii="Futura Medium" w:eastAsiaTheme="minorHAnsi" w:hAnsi="Futura Medium" w:cs="Futura Medium"/>
          <w:kern w:val="2"/>
          <w:sz w:val="22"/>
          <w:szCs w:val="22"/>
          <w:lang w:eastAsia="en-US"/>
          <w14:ligatures w14:val="standardContextual"/>
        </w:rPr>
      </w:pPr>
      <w:r>
        <w:rPr>
          <w:rFonts w:ascii="Futura Medium" w:eastAsiaTheme="minorHAnsi" w:hAnsi="Futura Medium" w:cs="Futura Medium"/>
          <w:kern w:val="2"/>
          <w:sz w:val="22"/>
          <w:szCs w:val="22"/>
          <w:lang w:eastAsia="en-US"/>
          <w14:ligatures w14:val="standardContextual"/>
        </w:rPr>
        <w:t>Relaunch der Karriereseite von ÖWG Wohnbau</w:t>
      </w:r>
    </w:p>
    <w:p w14:paraId="6A5789D5" w14:textId="36AC37F6" w:rsidR="000A6412" w:rsidRPr="003A652A" w:rsidRDefault="001E373B" w:rsidP="007566D1">
      <w:pPr>
        <w:pStyle w:val="StandardWeb"/>
        <w:spacing w:before="0" w:beforeAutospacing="0" w:after="0" w:afterAutospacing="0"/>
        <w:jc w:val="both"/>
        <w:rPr>
          <w:rFonts w:ascii="Futura Medium" w:eastAsiaTheme="minorHAnsi" w:hAnsi="Futura Medium" w:cs="Futura Medium"/>
          <w:kern w:val="2"/>
          <w:sz w:val="22"/>
          <w:szCs w:val="22"/>
          <w:lang w:eastAsia="en-US"/>
          <w14:ligatures w14:val="standardContextual"/>
        </w:rPr>
      </w:pPr>
      <w:r w:rsidRPr="003A652A">
        <w:rPr>
          <w:rFonts w:ascii="Futura Medium" w:eastAsiaTheme="minorHAnsi" w:hAnsi="Futura Medium" w:cs="Futura Medium"/>
          <w:kern w:val="2"/>
          <w:sz w:val="22"/>
          <w:szCs w:val="22"/>
          <w:lang w:eastAsia="en-US"/>
          <w14:ligatures w14:val="standardContextual"/>
        </w:rPr>
        <w:t xml:space="preserve">Die Erweiterung der Kinderbetreuung ist Teil einer umfassenden </w:t>
      </w:r>
      <w:proofErr w:type="spellStart"/>
      <w:r w:rsidRPr="003A652A">
        <w:rPr>
          <w:rFonts w:ascii="Futura Medium" w:eastAsiaTheme="minorHAnsi" w:hAnsi="Futura Medium" w:cs="Futura Medium"/>
          <w:kern w:val="2"/>
          <w:sz w:val="22"/>
          <w:szCs w:val="22"/>
          <w:lang w:eastAsia="en-US"/>
          <w14:ligatures w14:val="standardContextual"/>
        </w:rPr>
        <w:t>Employer</w:t>
      </w:r>
      <w:proofErr w:type="spellEnd"/>
      <w:r w:rsidRPr="003A652A">
        <w:rPr>
          <w:rFonts w:ascii="Futura Medium" w:eastAsiaTheme="minorHAnsi" w:hAnsi="Futura Medium" w:cs="Futura Medium"/>
          <w:kern w:val="2"/>
          <w:sz w:val="22"/>
          <w:szCs w:val="22"/>
          <w:lang w:eastAsia="en-US"/>
          <w14:ligatures w14:val="standardContextual"/>
        </w:rPr>
        <w:t xml:space="preserve">-Branding-Offensive. In den vergangenen Monaten wurde </w:t>
      </w:r>
      <w:r w:rsidR="0003414C">
        <w:rPr>
          <w:rFonts w:ascii="Futura Medium" w:eastAsiaTheme="minorHAnsi" w:hAnsi="Futura Medium" w:cs="Futura Medium"/>
          <w:kern w:val="2"/>
          <w:sz w:val="22"/>
          <w:szCs w:val="22"/>
          <w:lang w:eastAsia="en-US"/>
          <w14:ligatures w14:val="standardContextual"/>
        </w:rPr>
        <w:t xml:space="preserve">die </w:t>
      </w:r>
      <w:hyperlink r:id="rId7" w:history="1">
        <w:r w:rsidR="0003414C" w:rsidRPr="00DB5B24">
          <w:rPr>
            <w:rFonts w:ascii="Futura Medium" w:hAnsi="Futura Medium" w:cs="Futura Medium" w:hint="cs"/>
            <w:color w:val="41A52A"/>
            <w:sz w:val="22"/>
            <w:szCs w:val="22"/>
            <w:lang w:eastAsia="en-US"/>
          </w:rPr>
          <w:t>Karrier</w:t>
        </w:r>
        <w:r w:rsidR="00F627AB" w:rsidRPr="00DB5B24">
          <w:rPr>
            <w:rFonts w:ascii="Futura Medium" w:hAnsi="Futura Medium" w:cs="Futura Medium" w:hint="cs"/>
            <w:color w:val="41A52A"/>
            <w:sz w:val="22"/>
            <w:szCs w:val="22"/>
            <w:lang w:eastAsia="en-US"/>
          </w:rPr>
          <w:t>e</w:t>
        </w:r>
        <w:r w:rsidR="0003414C" w:rsidRPr="00DB5B24">
          <w:rPr>
            <w:rFonts w:ascii="Futura Medium" w:hAnsi="Futura Medium" w:cs="Futura Medium" w:hint="cs"/>
            <w:color w:val="41A52A"/>
            <w:sz w:val="22"/>
            <w:szCs w:val="22"/>
            <w:lang w:eastAsia="en-US"/>
          </w:rPr>
          <w:t>seite</w:t>
        </w:r>
      </w:hyperlink>
      <w:r w:rsidR="00DB5B24">
        <w:rPr>
          <w:rFonts w:ascii="Futura Medium" w:eastAsiaTheme="minorHAnsi" w:hAnsi="Futura Medium" w:cs="Futura Medium"/>
          <w:kern w:val="2"/>
          <w:sz w:val="22"/>
          <w:szCs w:val="22"/>
          <w:lang w:eastAsia="en-US"/>
          <w14:ligatures w14:val="standardContextual"/>
        </w:rPr>
        <w:t xml:space="preserve"> v</w:t>
      </w:r>
      <w:r w:rsidR="0003414C">
        <w:rPr>
          <w:rFonts w:ascii="Futura Medium" w:eastAsiaTheme="minorHAnsi" w:hAnsi="Futura Medium" w:cs="Futura Medium"/>
          <w:kern w:val="2"/>
          <w:sz w:val="22"/>
          <w:szCs w:val="22"/>
          <w:lang w:eastAsia="en-US"/>
          <w14:ligatures w14:val="standardContextual"/>
        </w:rPr>
        <w:t>on Ö</w:t>
      </w:r>
      <w:r w:rsidR="00FE44E1">
        <w:rPr>
          <w:rFonts w:ascii="Futura Medium" w:eastAsiaTheme="minorHAnsi" w:hAnsi="Futura Medium" w:cs="Futura Medium"/>
          <w:kern w:val="2"/>
          <w:sz w:val="22"/>
          <w:szCs w:val="22"/>
          <w:lang w:eastAsia="en-US"/>
          <w14:ligatures w14:val="standardContextual"/>
        </w:rPr>
        <w:t>WG Wohnbau</w:t>
      </w:r>
      <w:r w:rsidRPr="003A652A">
        <w:rPr>
          <w:rFonts w:ascii="Futura Medium" w:eastAsiaTheme="minorHAnsi" w:hAnsi="Futura Medium" w:cs="Futura Medium"/>
          <w:kern w:val="2"/>
          <w:sz w:val="22"/>
          <w:szCs w:val="22"/>
          <w:lang w:eastAsia="en-US"/>
          <w14:ligatures w14:val="standardContextual"/>
        </w:rPr>
        <w:t xml:space="preserve"> vollständig neu gestaltet. Interessierte </w:t>
      </w:r>
      <w:r w:rsidR="000D6460">
        <w:rPr>
          <w:rFonts w:ascii="Futura Medium" w:eastAsiaTheme="minorHAnsi" w:hAnsi="Futura Medium" w:cs="Futura Medium"/>
          <w:kern w:val="2"/>
          <w:sz w:val="22"/>
          <w:szCs w:val="22"/>
          <w:lang w:eastAsia="en-US"/>
          <w14:ligatures w14:val="standardContextual"/>
        </w:rPr>
        <w:t xml:space="preserve">finden </w:t>
      </w:r>
      <w:r w:rsidRPr="003A652A">
        <w:rPr>
          <w:rFonts w:ascii="Futura Medium" w:eastAsiaTheme="minorHAnsi" w:hAnsi="Futura Medium" w:cs="Futura Medium"/>
          <w:kern w:val="2"/>
          <w:sz w:val="22"/>
          <w:szCs w:val="22"/>
          <w:lang w:eastAsia="en-US"/>
          <w14:ligatures w14:val="standardContextual"/>
        </w:rPr>
        <w:t xml:space="preserve">dort detaillierte Informationen über das Unternehmen, offene Stellen, </w:t>
      </w:r>
      <w:r w:rsidR="001625A6">
        <w:rPr>
          <w:rFonts w:ascii="Futura Medium" w:eastAsiaTheme="minorHAnsi" w:hAnsi="Futura Medium" w:cs="Futura Medium"/>
          <w:kern w:val="2"/>
          <w:sz w:val="22"/>
          <w:szCs w:val="22"/>
          <w:lang w:eastAsia="en-US"/>
          <w14:ligatures w14:val="standardContextual"/>
        </w:rPr>
        <w:t xml:space="preserve">eine Möglichkeit für Initiativbewerbungen, </w:t>
      </w:r>
      <w:r w:rsidRPr="003A652A">
        <w:rPr>
          <w:rFonts w:ascii="Futura Medium" w:eastAsiaTheme="minorHAnsi" w:hAnsi="Futura Medium" w:cs="Futura Medium"/>
          <w:kern w:val="2"/>
          <w:sz w:val="22"/>
          <w:szCs w:val="22"/>
          <w:lang w:eastAsia="en-US"/>
          <w14:ligatures w14:val="standardContextual"/>
        </w:rPr>
        <w:t>Karriere-News aus dem Unternehmensalltag</w:t>
      </w:r>
      <w:r w:rsidR="002B2B43">
        <w:rPr>
          <w:rFonts w:ascii="Futura Medium" w:eastAsiaTheme="minorHAnsi" w:hAnsi="Futura Medium" w:cs="Futura Medium"/>
          <w:kern w:val="2"/>
          <w:sz w:val="22"/>
          <w:szCs w:val="22"/>
          <w:lang w:eastAsia="en-US"/>
          <w14:ligatures w14:val="standardContextual"/>
        </w:rPr>
        <w:t xml:space="preserve"> sowie d</w:t>
      </w:r>
      <w:r w:rsidR="004B1F1E">
        <w:rPr>
          <w:rFonts w:ascii="Futura Medium" w:eastAsiaTheme="minorHAnsi" w:hAnsi="Futura Medium" w:cs="Futura Medium"/>
          <w:kern w:val="2"/>
          <w:sz w:val="22"/>
          <w:szCs w:val="22"/>
          <w:lang w:eastAsia="en-US"/>
          <w14:ligatures w14:val="standardContextual"/>
        </w:rPr>
        <w:t>ie</w:t>
      </w:r>
      <w:r w:rsidR="002B2B43">
        <w:rPr>
          <w:rFonts w:ascii="Futura Medium" w:eastAsiaTheme="minorHAnsi" w:hAnsi="Futura Medium" w:cs="Futura Medium"/>
          <w:kern w:val="2"/>
          <w:sz w:val="22"/>
          <w:szCs w:val="22"/>
          <w:lang w:eastAsia="en-US"/>
          <w14:ligatures w14:val="standardContextual"/>
        </w:rPr>
        <w:t xml:space="preserve"> Benefits des Unternehmens</w:t>
      </w:r>
      <w:r w:rsidRPr="003A652A">
        <w:rPr>
          <w:rFonts w:ascii="Futura Medium" w:eastAsiaTheme="minorHAnsi" w:hAnsi="Futura Medium" w:cs="Futura Medium"/>
          <w:kern w:val="2"/>
          <w:sz w:val="22"/>
          <w:szCs w:val="22"/>
          <w:lang w:eastAsia="en-US"/>
          <w14:ligatures w14:val="standardContextual"/>
        </w:rPr>
        <w:t>.</w:t>
      </w:r>
      <w:r w:rsidR="000A6412" w:rsidRPr="000A6412">
        <w:rPr>
          <w:rFonts w:ascii="Futura Medium" w:eastAsiaTheme="minorHAnsi" w:hAnsi="Futura Medium" w:cs="Futura Medium"/>
          <w:kern w:val="2"/>
          <w:sz w:val="22"/>
          <w:szCs w:val="22"/>
          <w:lang w:eastAsia="en-US"/>
          <w14:ligatures w14:val="standardContextual"/>
        </w:rPr>
        <w:t xml:space="preserve"> </w:t>
      </w:r>
      <w:r w:rsidR="000A6412" w:rsidRPr="003A652A">
        <w:rPr>
          <w:rFonts w:ascii="Futura Medium" w:eastAsiaTheme="minorHAnsi" w:hAnsi="Futura Medium" w:cs="Futura Medium"/>
          <w:kern w:val="2"/>
          <w:sz w:val="22"/>
          <w:szCs w:val="22"/>
          <w:lang w:eastAsia="en-US"/>
          <w14:ligatures w14:val="standardContextual"/>
        </w:rPr>
        <w:t xml:space="preserve">Neben der betrieblichen Kinderbetreuung profitieren die </w:t>
      </w:r>
      <w:proofErr w:type="spellStart"/>
      <w:r w:rsidR="000A6412" w:rsidRPr="003A652A">
        <w:rPr>
          <w:rFonts w:ascii="Futura Medium" w:eastAsiaTheme="minorHAnsi" w:hAnsi="Futura Medium" w:cs="Futura Medium"/>
          <w:kern w:val="2"/>
          <w:sz w:val="22"/>
          <w:szCs w:val="22"/>
          <w:lang w:eastAsia="en-US"/>
          <w14:ligatures w14:val="standardContextual"/>
        </w:rPr>
        <w:t>Mitarbeiter:innen</w:t>
      </w:r>
      <w:proofErr w:type="spellEnd"/>
      <w:r w:rsidR="000A6412" w:rsidRPr="003A652A">
        <w:rPr>
          <w:rFonts w:ascii="Futura Medium" w:eastAsiaTheme="minorHAnsi" w:hAnsi="Futura Medium" w:cs="Futura Medium"/>
          <w:kern w:val="2"/>
          <w:sz w:val="22"/>
          <w:szCs w:val="22"/>
          <w:lang w:eastAsia="en-US"/>
          <w14:ligatures w14:val="standardContextual"/>
        </w:rPr>
        <w:t xml:space="preserve"> von </w:t>
      </w:r>
      <w:r w:rsidR="003C2251">
        <w:rPr>
          <w:rFonts w:ascii="Futura Medium" w:eastAsiaTheme="minorHAnsi" w:hAnsi="Futura Medium" w:cs="Futura Medium"/>
          <w:kern w:val="2"/>
          <w:sz w:val="22"/>
          <w:szCs w:val="22"/>
          <w:lang w:eastAsia="en-US"/>
          <w14:ligatures w14:val="standardContextual"/>
        </w:rPr>
        <w:t>einem</w:t>
      </w:r>
      <w:r w:rsidR="000D6460">
        <w:rPr>
          <w:rFonts w:ascii="Futura Medium" w:eastAsiaTheme="minorHAnsi" w:hAnsi="Futura Medium" w:cs="Futura Medium"/>
          <w:kern w:val="2"/>
          <w:sz w:val="22"/>
          <w:szCs w:val="22"/>
          <w:lang w:eastAsia="en-US"/>
          <w14:ligatures w14:val="standardContextual"/>
        </w:rPr>
        <w:t xml:space="preserve"> </w:t>
      </w:r>
      <w:r w:rsidR="000A6412" w:rsidRPr="003A652A">
        <w:rPr>
          <w:rFonts w:ascii="Futura Medium" w:eastAsiaTheme="minorHAnsi" w:hAnsi="Futura Medium" w:cs="Futura Medium"/>
          <w:kern w:val="2"/>
          <w:sz w:val="22"/>
          <w:szCs w:val="22"/>
          <w:lang w:eastAsia="en-US"/>
          <w14:ligatures w14:val="standardContextual"/>
        </w:rPr>
        <w:t>flexible</w:t>
      </w:r>
      <w:r w:rsidR="003C2251">
        <w:rPr>
          <w:rFonts w:ascii="Futura Medium" w:eastAsiaTheme="minorHAnsi" w:hAnsi="Futura Medium" w:cs="Futura Medium"/>
          <w:kern w:val="2"/>
          <w:sz w:val="22"/>
          <w:szCs w:val="22"/>
          <w:lang w:eastAsia="en-US"/>
          <w14:ligatures w14:val="standardContextual"/>
        </w:rPr>
        <w:t>n</w:t>
      </w:r>
      <w:r w:rsidR="000D6460">
        <w:rPr>
          <w:rFonts w:ascii="Futura Medium" w:eastAsiaTheme="minorHAnsi" w:hAnsi="Futura Medium" w:cs="Futura Medium"/>
          <w:kern w:val="2"/>
          <w:sz w:val="22"/>
          <w:szCs w:val="22"/>
          <w:lang w:eastAsia="en-US"/>
          <w14:ligatures w14:val="standardContextual"/>
        </w:rPr>
        <w:t xml:space="preserve"> Gleitzeitmodell, freie</w:t>
      </w:r>
      <w:r w:rsidR="003C2251">
        <w:rPr>
          <w:rFonts w:ascii="Futura Medium" w:eastAsiaTheme="minorHAnsi" w:hAnsi="Futura Medium" w:cs="Futura Medium"/>
          <w:kern w:val="2"/>
          <w:sz w:val="22"/>
          <w:szCs w:val="22"/>
          <w:lang w:eastAsia="en-US"/>
          <w14:ligatures w14:val="standardContextual"/>
        </w:rPr>
        <w:t>n</w:t>
      </w:r>
      <w:r w:rsidR="000D6460">
        <w:rPr>
          <w:rFonts w:ascii="Futura Medium" w:eastAsiaTheme="minorHAnsi" w:hAnsi="Futura Medium" w:cs="Futura Medium"/>
          <w:kern w:val="2"/>
          <w:sz w:val="22"/>
          <w:szCs w:val="22"/>
          <w:lang w:eastAsia="en-US"/>
          <w14:ligatures w14:val="standardContextual"/>
        </w:rPr>
        <w:t xml:space="preserve"> Freitagnachmittage</w:t>
      </w:r>
      <w:r w:rsidR="003C2251">
        <w:rPr>
          <w:rFonts w:ascii="Futura Medium" w:eastAsiaTheme="minorHAnsi" w:hAnsi="Futura Medium" w:cs="Futura Medium"/>
          <w:kern w:val="2"/>
          <w:sz w:val="22"/>
          <w:szCs w:val="22"/>
          <w:lang w:eastAsia="en-US"/>
          <w14:ligatures w14:val="standardContextual"/>
        </w:rPr>
        <w:t>n</w:t>
      </w:r>
      <w:r w:rsidR="000A6412" w:rsidRPr="003A652A">
        <w:rPr>
          <w:rFonts w:ascii="Futura Medium" w:eastAsiaTheme="minorHAnsi" w:hAnsi="Futura Medium" w:cs="Futura Medium"/>
          <w:kern w:val="2"/>
          <w:sz w:val="22"/>
          <w:szCs w:val="22"/>
          <w:lang w:eastAsia="en-US"/>
          <w14:ligatures w14:val="standardContextual"/>
        </w:rPr>
        <w:t>, umfassende</w:t>
      </w:r>
      <w:r w:rsidR="003C2251">
        <w:rPr>
          <w:rFonts w:ascii="Futura Medium" w:eastAsiaTheme="minorHAnsi" w:hAnsi="Futura Medium" w:cs="Futura Medium"/>
          <w:kern w:val="2"/>
          <w:sz w:val="22"/>
          <w:szCs w:val="22"/>
          <w:lang w:eastAsia="en-US"/>
          <w14:ligatures w14:val="standardContextual"/>
        </w:rPr>
        <w:t>n</w:t>
      </w:r>
      <w:r w:rsidR="000A6412" w:rsidRPr="003A652A">
        <w:rPr>
          <w:rFonts w:ascii="Futura Medium" w:eastAsiaTheme="minorHAnsi" w:hAnsi="Futura Medium" w:cs="Futura Medium"/>
          <w:kern w:val="2"/>
          <w:sz w:val="22"/>
          <w:szCs w:val="22"/>
          <w:lang w:eastAsia="en-US"/>
          <w14:ligatures w14:val="standardContextual"/>
        </w:rPr>
        <w:t xml:space="preserve"> Aus- und Weiterbildungsangebote, </w:t>
      </w:r>
      <w:r w:rsidR="000D6460">
        <w:rPr>
          <w:rFonts w:ascii="Futura Medium" w:eastAsiaTheme="minorHAnsi" w:hAnsi="Futura Medium" w:cs="Futura Medium"/>
          <w:kern w:val="2"/>
          <w:sz w:val="22"/>
          <w:szCs w:val="22"/>
          <w:lang w:eastAsia="en-US"/>
          <w14:ligatures w14:val="standardContextual"/>
        </w:rPr>
        <w:t>ein</w:t>
      </w:r>
      <w:r w:rsidR="000A6412" w:rsidRPr="003A652A">
        <w:rPr>
          <w:rFonts w:ascii="Futura Medium" w:eastAsiaTheme="minorHAnsi" w:hAnsi="Futura Medium" w:cs="Futura Medium"/>
          <w:kern w:val="2"/>
          <w:sz w:val="22"/>
          <w:szCs w:val="22"/>
          <w:lang w:eastAsia="en-US"/>
          <w14:ligatures w14:val="standardContextual"/>
        </w:rPr>
        <w:t xml:space="preserve"> betriebliche</w:t>
      </w:r>
      <w:r w:rsidR="000D6460">
        <w:rPr>
          <w:rFonts w:ascii="Futura Medium" w:eastAsiaTheme="minorHAnsi" w:hAnsi="Futura Medium" w:cs="Futura Medium"/>
          <w:kern w:val="2"/>
          <w:sz w:val="22"/>
          <w:szCs w:val="22"/>
          <w:lang w:eastAsia="en-US"/>
          <w14:ligatures w14:val="standardContextual"/>
        </w:rPr>
        <w:t>s Gesundheitsmanagement</w:t>
      </w:r>
      <w:r w:rsidR="000A6412" w:rsidRPr="000A6412">
        <w:rPr>
          <w:rFonts w:ascii="Futura Medium" w:eastAsiaTheme="minorHAnsi" w:hAnsi="Futura Medium" w:cs="Futura Medium"/>
          <w:kern w:val="2"/>
          <w:sz w:val="22"/>
          <w:szCs w:val="22"/>
          <w:lang w:eastAsia="en-US"/>
          <w14:ligatures w14:val="standardContextual"/>
        </w:rPr>
        <w:t>,</w:t>
      </w:r>
      <w:r w:rsidR="000A6412" w:rsidRPr="003A652A">
        <w:rPr>
          <w:rFonts w:ascii="Futura Medium" w:eastAsiaTheme="minorHAnsi" w:hAnsi="Futura Medium" w:cs="Futura Medium"/>
          <w:kern w:val="2"/>
          <w:sz w:val="22"/>
          <w:szCs w:val="22"/>
          <w:lang w:eastAsia="en-US"/>
          <w14:ligatures w14:val="standardContextual"/>
        </w:rPr>
        <w:t xml:space="preserve"> </w:t>
      </w:r>
      <w:r w:rsidR="000D6460">
        <w:rPr>
          <w:rFonts w:ascii="Futura Medium" w:eastAsiaTheme="minorHAnsi" w:hAnsi="Futura Medium" w:cs="Futura Medium"/>
          <w:kern w:val="2"/>
          <w:sz w:val="22"/>
          <w:szCs w:val="22"/>
          <w:lang w:eastAsia="en-US"/>
          <w14:ligatures w14:val="standardContextual"/>
        </w:rPr>
        <w:t>ein</w:t>
      </w:r>
      <w:r w:rsidR="003C2251">
        <w:rPr>
          <w:rFonts w:ascii="Futura Medium" w:eastAsiaTheme="minorHAnsi" w:hAnsi="Futura Medium" w:cs="Futura Medium"/>
          <w:kern w:val="2"/>
          <w:sz w:val="22"/>
          <w:szCs w:val="22"/>
          <w:lang w:eastAsia="en-US"/>
          <w14:ligatures w14:val="standardContextual"/>
        </w:rPr>
        <w:t>em</w:t>
      </w:r>
      <w:r w:rsidR="000D6460">
        <w:rPr>
          <w:rFonts w:ascii="Futura Medium" w:eastAsiaTheme="minorHAnsi" w:hAnsi="Futura Medium" w:cs="Futura Medium"/>
          <w:kern w:val="2"/>
          <w:sz w:val="22"/>
          <w:szCs w:val="22"/>
          <w:lang w:eastAsia="en-US"/>
          <w14:ligatures w14:val="standardContextual"/>
        </w:rPr>
        <w:t xml:space="preserve"> Fitnessstudio, </w:t>
      </w:r>
      <w:r w:rsidR="000A6412" w:rsidRPr="003A652A">
        <w:rPr>
          <w:rFonts w:ascii="Futura Medium" w:eastAsiaTheme="minorHAnsi" w:hAnsi="Futura Medium" w:cs="Futura Medium"/>
          <w:kern w:val="2"/>
          <w:sz w:val="22"/>
          <w:szCs w:val="22"/>
          <w:lang w:eastAsia="en-US"/>
          <w14:ligatures w14:val="standardContextual"/>
        </w:rPr>
        <w:t>eine</w:t>
      </w:r>
      <w:r w:rsidR="003C2251">
        <w:rPr>
          <w:rFonts w:ascii="Futura Medium" w:eastAsiaTheme="minorHAnsi" w:hAnsi="Futura Medium" w:cs="Futura Medium"/>
          <w:kern w:val="2"/>
          <w:sz w:val="22"/>
          <w:szCs w:val="22"/>
          <w:lang w:eastAsia="en-US"/>
          <w14:ligatures w14:val="standardContextual"/>
        </w:rPr>
        <w:t>r</w:t>
      </w:r>
      <w:r w:rsidR="000A6412" w:rsidRPr="003A652A">
        <w:rPr>
          <w:rFonts w:ascii="Futura Medium" w:eastAsiaTheme="minorHAnsi" w:hAnsi="Futura Medium" w:cs="Futura Medium"/>
          <w:kern w:val="2"/>
          <w:sz w:val="22"/>
          <w:szCs w:val="22"/>
          <w:lang w:eastAsia="en-US"/>
          <w14:ligatures w14:val="standardContextual"/>
        </w:rPr>
        <w:t xml:space="preserve"> </w:t>
      </w:r>
      <w:proofErr w:type="spellStart"/>
      <w:r w:rsidR="000A6412" w:rsidRPr="003A652A">
        <w:rPr>
          <w:rFonts w:ascii="Futura Medium" w:eastAsiaTheme="minorHAnsi" w:hAnsi="Futura Medium" w:cs="Futura Medium"/>
          <w:kern w:val="2"/>
          <w:sz w:val="22"/>
          <w:szCs w:val="22"/>
          <w:lang w:eastAsia="en-US"/>
          <w14:ligatures w14:val="standardContextual"/>
        </w:rPr>
        <w:t>Mitarbeiter:innenkantine</w:t>
      </w:r>
      <w:proofErr w:type="spellEnd"/>
      <w:r w:rsidR="000D6460">
        <w:rPr>
          <w:rFonts w:ascii="Futura Medium" w:eastAsiaTheme="minorHAnsi" w:hAnsi="Futura Medium" w:cs="Futura Medium"/>
          <w:kern w:val="2"/>
          <w:sz w:val="22"/>
          <w:szCs w:val="22"/>
          <w:lang w:eastAsia="en-US"/>
          <w14:ligatures w14:val="standardContextual"/>
        </w:rPr>
        <w:t>,</w:t>
      </w:r>
      <w:r w:rsidR="000A6412" w:rsidRPr="003A652A">
        <w:rPr>
          <w:rFonts w:ascii="Futura Medium" w:eastAsiaTheme="minorHAnsi" w:hAnsi="Futura Medium" w:cs="Futura Medium"/>
          <w:kern w:val="2"/>
          <w:sz w:val="22"/>
          <w:szCs w:val="22"/>
          <w:lang w:eastAsia="en-US"/>
          <w14:ligatures w14:val="standardContextual"/>
        </w:rPr>
        <w:t xml:space="preserve"> </w:t>
      </w:r>
      <w:r w:rsidR="000D6460" w:rsidRPr="003A652A">
        <w:rPr>
          <w:rFonts w:ascii="Futura Medium" w:eastAsiaTheme="minorHAnsi" w:hAnsi="Futura Medium" w:cs="Futura Medium"/>
          <w:kern w:val="2"/>
          <w:sz w:val="22"/>
          <w:szCs w:val="22"/>
          <w:lang w:eastAsia="en-US"/>
          <w14:ligatures w14:val="standardContextual"/>
        </w:rPr>
        <w:t xml:space="preserve">Homeoffice-Möglichkeiten </w:t>
      </w:r>
      <w:r w:rsidR="000A6412" w:rsidRPr="003A652A">
        <w:rPr>
          <w:rFonts w:ascii="Futura Medium" w:eastAsiaTheme="minorHAnsi" w:hAnsi="Futura Medium" w:cs="Futura Medium"/>
          <w:kern w:val="2"/>
          <w:sz w:val="22"/>
          <w:szCs w:val="22"/>
          <w:lang w:eastAsia="en-US"/>
          <w14:ligatures w14:val="standardContextual"/>
        </w:rPr>
        <w:t>sowie regelmäßige</w:t>
      </w:r>
      <w:r w:rsidR="003C2251">
        <w:rPr>
          <w:rFonts w:ascii="Futura Medium" w:eastAsiaTheme="minorHAnsi" w:hAnsi="Futura Medium" w:cs="Futura Medium"/>
          <w:kern w:val="2"/>
          <w:sz w:val="22"/>
          <w:szCs w:val="22"/>
          <w:lang w:eastAsia="en-US"/>
          <w14:ligatures w14:val="standardContextual"/>
        </w:rPr>
        <w:t>n</w:t>
      </w:r>
      <w:r w:rsidR="000A6412" w:rsidRPr="003A652A">
        <w:rPr>
          <w:rFonts w:ascii="Futura Medium" w:eastAsiaTheme="minorHAnsi" w:hAnsi="Futura Medium" w:cs="Futura Medium"/>
          <w:kern w:val="2"/>
          <w:sz w:val="22"/>
          <w:szCs w:val="22"/>
          <w:lang w:eastAsia="en-US"/>
          <w14:ligatures w14:val="standardContextual"/>
        </w:rPr>
        <w:t xml:space="preserve"> gemeinsame</w:t>
      </w:r>
      <w:r w:rsidR="003C2251">
        <w:rPr>
          <w:rFonts w:ascii="Futura Medium" w:eastAsiaTheme="minorHAnsi" w:hAnsi="Futura Medium" w:cs="Futura Medium"/>
          <w:kern w:val="2"/>
          <w:sz w:val="22"/>
          <w:szCs w:val="22"/>
          <w:lang w:eastAsia="en-US"/>
          <w14:ligatures w14:val="standardContextual"/>
        </w:rPr>
        <w:t>n</w:t>
      </w:r>
      <w:r w:rsidR="000A6412" w:rsidRPr="003A652A">
        <w:rPr>
          <w:rFonts w:ascii="Futura Medium" w:eastAsiaTheme="minorHAnsi" w:hAnsi="Futura Medium" w:cs="Futura Medium"/>
          <w:kern w:val="2"/>
          <w:sz w:val="22"/>
          <w:szCs w:val="22"/>
          <w:lang w:eastAsia="en-US"/>
          <w14:ligatures w14:val="standardContextual"/>
        </w:rPr>
        <w:t xml:space="preserve"> Veranstaltungen. </w:t>
      </w:r>
    </w:p>
    <w:p w14:paraId="79214BFF" w14:textId="77777777" w:rsidR="007566D1" w:rsidRDefault="007566D1" w:rsidP="007566D1">
      <w:pPr>
        <w:pStyle w:val="StandardWeb"/>
        <w:spacing w:before="0" w:beforeAutospacing="0" w:after="0" w:afterAutospacing="0"/>
        <w:jc w:val="both"/>
        <w:rPr>
          <w:rFonts w:ascii="Futura Medium" w:eastAsiaTheme="minorHAnsi" w:hAnsi="Futura Medium" w:cs="Futura Medium"/>
          <w:kern w:val="2"/>
          <w:sz w:val="22"/>
          <w:szCs w:val="22"/>
          <w:lang w:eastAsia="en-US"/>
          <w14:ligatures w14:val="standardContextual"/>
        </w:rPr>
      </w:pPr>
    </w:p>
    <w:p w14:paraId="1E8723C7" w14:textId="0AA50E46" w:rsidR="00FE44E1" w:rsidRDefault="001625A6" w:rsidP="007566D1">
      <w:pPr>
        <w:pStyle w:val="StandardWeb"/>
        <w:spacing w:before="0" w:beforeAutospacing="0" w:after="0" w:afterAutospacing="0"/>
        <w:jc w:val="both"/>
        <w:rPr>
          <w:rFonts w:ascii="Futura Medium" w:eastAsiaTheme="minorHAnsi" w:hAnsi="Futura Medium" w:cs="Futura Medium"/>
          <w:kern w:val="2"/>
          <w:sz w:val="22"/>
          <w:szCs w:val="22"/>
          <w:lang w:eastAsia="en-US"/>
          <w14:ligatures w14:val="standardContextual"/>
        </w:rPr>
      </w:pPr>
      <w:r>
        <w:rPr>
          <w:rFonts w:ascii="Futura Medium" w:eastAsiaTheme="minorHAnsi" w:hAnsi="Futura Medium" w:cs="Futura Medium"/>
          <w:kern w:val="2"/>
          <w:sz w:val="22"/>
          <w:szCs w:val="22"/>
          <w:lang w:eastAsia="en-US"/>
          <w14:ligatures w14:val="standardContextual"/>
        </w:rPr>
        <w:t xml:space="preserve">Damit </w:t>
      </w:r>
      <w:proofErr w:type="spellStart"/>
      <w:r>
        <w:rPr>
          <w:rFonts w:ascii="Futura Medium" w:eastAsiaTheme="minorHAnsi" w:hAnsi="Futura Medium" w:cs="Futura Medium"/>
          <w:kern w:val="2"/>
          <w:sz w:val="22"/>
          <w:szCs w:val="22"/>
          <w:lang w:eastAsia="en-US"/>
          <w14:ligatures w14:val="standardContextual"/>
        </w:rPr>
        <w:t>Besucher:innen</w:t>
      </w:r>
      <w:proofErr w:type="spellEnd"/>
      <w:r>
        <w:rPr>
          <w:rFonts w:ascii="Futura Medium" w:eastAsiaTheme="minorHAnsi" w:hAnsi="Futura Medium" w:cs="Futura Medium"/>
          <w:kern w:val="2"/>
          <w:sz w:val="22"/>
          <w:szCs w:val="22"/>
          <w:lang w:eastAsia="en-US"/>
          <w14:ligatures w14:val="standardContextual"/>
        </w:rPr>
        <w:t xml:space="preserve"> der Karriereseite einen </w:t>
      </w:r>
      <w:r w:rsidR="003C2251">
        <w:rPr>
          <w:rFonts w:ascii="Futura Medium" w:eastAsiaTheme="minorHAnsi" w:hAnsi="Futura Medium" w:cs="Futura Medium"/>
          <w:kern w:val="2"/>
          <w:sz w:val="22"/>
          <w:szCs w:val="22"/>
          <w:lang w:eastAsia="en-US"/>
          <w14:ligatures w14:val="standardContextual"/>
        </w:rPr>
        <w:t xml:space="preserve">authentischen </w:t>
      </w:r>
      <w:r>
        <w:rPr>
          <w:rFonts w:ascii="Futura Medium" w:eastAsiaTheme="minorHAnsi" w:hAnsi="Futura Medium" w:cs="Futura Medium"/>
          <w:kern w:val="2"/>
          <w:sz w:val="22"/>
          <w:szCs w:val="22"/>
          <w:lang w:eastAsia="en-US"/>
          <w14:ligatures w14:val="standardContextual"/>
        </w:rPr>
        <w:t xml:space="preserve">Eindruck </w:t>
      </w:r>
      <w:r w:rsidR="003C2251">
        <w:rPr>
          <w:rFonts w:ascii="Futura Medium" w:eastAsiaTheme="minorHAnsi" w:hAnsi="Futura Medium" w:cs="Futura Medium"/>
          <w:kern w:val="2"/>
          <w:sz w:val="22"/>
          <w:szCs w:val="22"/>
          <w:lang w:eastAsia="en-US"/>
          <w14:ligatures w14:val="standardContextual"/>
        </w:rPr>
        <w:t>vom Arbeitsalltag</w:t>
      </w:r>
      <w:r>
        <w:rPr>
          <w:rFonts w:ascii="Futura Medium" w:eastAsiaTheme="minorHAnsi" w:hAnsi="Futura Medium" w:cs="Futura Medium"/>
          <w:kern w:val="2"/>
          <w:sz w:val="22"/>
          <w:szCs w:val="22"/>
          <w:lang w:eastAsia="en-US"/>
          <w14:ligatures w14:val="standardContextual"/>
        </w:rPr>
        <w:t xml:space="preserve"> bei ÖWG Wohnbau erhalten, wurden eigene Videos </w:t>
      </w:r>
      <w:r w:rsidR="003C2251">
        <w:rPr>
          <w:rFonts w:ascii="Futura Medium" w:eastAsiaTheme="minorHAnsi" w:hAnsi="Futura Medium" w:cs="Futura Medium"/>
          <w:kern w:val="2"/>
          <w:sz w:val="22"/>
          <w:szCs w:val="22"/>
          <w:lang w:eastAsia="en-US"/>
          <w14:ligatures w14:val="standardContextual"/>
        </w:rPr>
        <w:t xml:space="preserve">aus vier Unternehmensbereichen </w:t>
      </w:r>
      <w:r>
        <w:rPr>
          <w:rFonts w:ascii="Futura Medium" w:eastAsiaTheme="minorHAnsi" w:hAnsi="Futura Medium" w:cs="Futura Medium"/>
          <w:kern w:val="2"/>
          <w:sz w:val="22"/>
          <w:szCs w:val="22"/>
          <w:lang w:eastAsia="en-US"/>
          <w14:ligatures w14:val="standardContextual"/>
        </w:rPr>
        <w:t>produziert:</w:t>
      </w:r>
      <w:r w:rsidRPr="003A652A">
        <w:rPr>
          <w:rFonts w:ascii="Futura Medium" w:eastAsiaTheme="minorHAnsi" w:hAnsi="Futura Medium" w:cs="Futura Medium"/>
          <w:kern w:val="2"/>
          <w:sz w:val="22"/>
          <w:szCs w:val="22"/>
          <w:lang w:eastAsia="en-US"/>
          <w14:ligatures w14:val="standardContextual"/>
        </w:rPr>
        <w:t xml:space="preserve"> Technik, Hausmanagement, Rechnungswesen sowie Personal.</w:t>
      </w:r>
      <w:r w:rsidR="001E373B" w:rsidRPr="003A652A">
        <w:rPr>
          <w:rFonts w:ascii="Futura Medium" w:eastAsiaTheme="minorHAnsi" w:hAnsi="Futura Medium" w:cs="Futura Medium"/>
          <w:kern w:val="2"/>
          <w:sz w:val="22"/>
          <w:szCs w:val="22"/>
          <w:lang w:eastAsia="en-US"/>
          <w14:ligatures w14:val="standardContextual"/>
        </w:rPr>
        <w:t xml:space="preserve"> </w:t>
      </w:r>
      <w:proofErr w:type="spellStart"/>
      <w:r w:rsidR="001E373B" w:rsidRPr="003A652A">
        <w:rPr>
          <w:rFonts w:ascii="Futura Medium" w:eastAsiaTheme="minorHAnsi" w:hAnsi="Futura Medium" w:cs="Futura Medium"/>
          <w:kern w:val="2"/>
          <w:sz w:val="22"/>
          <w:szCs w:val="22"/>
          <w:lang w:eastAsia="en-US"/>
          <w14:ligatures w14:val="standardContextual"/>
        </w:rPr>
        <w:t>Mitarbeiter:innen</w:t>
      </w:r>
      <w:proofErr w:type="spellEnd"/>
      <w:r w:rsidR="001E373B" w:rsidRPr="003A652A">
        <w:rPr>
          <w:rFonts w:ascii="Futura Medium" w:eastAsiaTheme="minorHAnsi" w:hAnsi="Futura Medium" w:cs="Futura Medium"/>
          <w:kern w:val="2"/>
          <w:sz w:val="22"/>
          <w:szCs w:val="22"/>
          <w:lang w:eastAsia="en-US"/>
          <w14:ligatures w14:val="standardContextual"/>
        </w:rPr>
        <w:t xml:space="preserve"> </w:t>
      </w:r>
      <w:r w:rsidR="003C2251">
        <w:rPr>
          <w:rFonts w:ascii="Futura Medium" w:eastAsiaTheme="minorHAnsi" w:hAnsi="Futura Medium" w:cs="Futura Medium"/>
          <w:kern w:val="2"/>
          <w:sz w:val="22"/>
          <w:szCs w:val="22"/>
          <w:lang w:eastAsia="en-US"/>
          <w14:ligatures w14:val="standardContextual"/>
        </w:rPr>
        <w:t>geben</w:t>
      </w:r>
      <w:r w:rsidR="001E373B" w:rsidRPr="003A652A">
        <w:rPr>
          <w:rFonts w:ascii="Futura Medium" w:eastAsiaTheme="minorHAnsi" w:hAnsi="Futura Medium" w:cs="Futura Medium"/>
          <w:kern w:val="2"/>
          <w:sz w:val="22"/>
          <w:szCs w:val="22"/>
          <w:lang w:eastAsia="en-US"/>
          <w14:ligatures w14:val="standardContextual"/>
        </w:rPr>
        <w:t xml:space="preserve"> darin </w:t>
      </w:r>
      <w:r w:rsidR="003C2251">
        <w:rPr>
          <w:rFonts w:ascii="Futura Medium" w:eastAsiaTheme="minorHAnsi" w:hAnsi="Futura Medium" w:cs="Futura Medium"/>
          <w:kern w:val="2"/>
          <w:sz w:val="22"/>
          <w:szCs w:val="22"/>
          <w:lang w:eastAsia="en-US"/>
          <w14:ligatures w14:val="standardContextual"/>
        </w:rPr>
        <w:t>persönliche Einblicke in ihren Berufsalltag</w:t>
      </w:r>
      <w:r w:rsidR="001E373B" w:rsidRPr="003A652A">
        <w:rPr>
          <w:rFonts w:ascii="Futura Medium" w:eastAsiaTheme="minorHAnsi" w:hAnsi="Futura Medium" w:cs="Futura Medium"/>
          <w:kern w:val="2"/>
          <w:sz w:val="22"/>
          <w:szCs w:val="22"/>
          <w:lang w:eastAsia="en-US"/>
          <w14:ligatures w14:val="standardContextual"/>
        </w:rPr>
        <w:t xml:space="preserve"> und zeigen, was das Arbeiten bei ÖWG Wohnbau ausmacht. </w:t>
      </w:r>
    </w:p>
    <w:p w14:paraId="3C1AA1BF" w14:textId="77777777" w:rsidR="007566D1" w:rsidRDefault="007566D1" w:rsidP="007566D1">
      <w:pPr>
        <w:spacing w:after="0" w:line="240" w:lineRule="auto"/>
        <w:jc w:val="both"/>
        <w:rPr>
          <w:rFonts w:ascii="Futura Medium" w:hAnsi="Futura Medium" w:cs="Futura Medium"/>
        </w:rPr>
      </w:pPr>
    </w:p>
    <w:p w14:paraId="479A9FF1" w14:textId="4CAF5FD4" w:rsidR="003C2251" w:rsidRDefault="001E373B" w:rsidP="007566D1">
      <w:pPr>
        <w:spacing w:after="0" w:line="240" w:lineRule="auto"/>
        <w:jc w:val="both"/>
        <w:rPr>
          <w:rFonts w:ascii="Futura Medium" w:hAnsi="Futura Medium" w:cs="Futura Medium"/>
        </w:rPr>
      </w:pPr>
      <w:r w:rsidRPr="003A652A">
        <w:rPr>
          <w:rFonts w:ascii="Futura Medium" w:hAnsi="Futura Medium" w:cs="Futura Medium"/>
        </w:rPr>
        <w:t>„</w:t>
      </w:r>
      <w:r w:rsidR="001625A6">
        <w:rPr>
          <w:rFonts w:ascii="Futura Medium" w:hAnsi="Futura Medium" w:cs="Futura Medium"/>
        </w:rPr>
        <w:t xml:space="preserve">Wir </w:t>
      </w:r>
      <w:r w:rsidR="003C2251">
        <w:rPr>
          <w:rFonts w:ascii="Futura Medium" w:hAnsi="Futura Medium" w:cs="Futura Medium"/>
        </w:rPr>
        <w:t xml:space="preserve">denken </w:t>
      </w:r>
      <w:r w:rsidR="001625A6">
        <w:rPr>
          <w:rFonts w:ascii="Futura Medium" w:hAnsi="Futura Medium" w:cs="Futura Medium"/>
        </w:rPr>
        <w:t>bei ÖWG Wohnbau in die Zukunft</w:t>
      </w:r>
      <w:r w:rsidR="002B2B43">
        <w:rPr>
          <w:rFonts w:ascii="Futura Medium" w:hAnsi="Futura Medium" w:cs="Futura Medium"/>
        </w:rPr>
        <w:t xml:space="preserve">. Mit der Einführung der Lehrlingsausbildung </w:t>
      </w:r>
      <w:r w:rsidR="003C2251">
        <w:rPr>
          <w:rFonts w:ascii="Futura Medium" w:hAnsi="Futura Medium" w:cs="Futura Medium"/>
        </w:rPr>
        <w:t>investieren wir gezielt in die Fachkräfte von morgen</w:t>
      </w:r>
      <w:r w:rsidR="002B2B43">
        <w:rPr>
          <w:rFonts w:ascii="Futura Medium" w:hAnsi="Futura Medium" w:cs="Futura Medium"/>
        </w:rPr>
        <w:t xml:space="preserve">. </w:t>
      </w:r>
      <w:r w:rsidR="003C2251" w:rsidRPr="003C2251">
        <w:rPr>
          <w:rFonts w:ascii="Futura Medium" w:hAnsi="Futura Medium" w:cs="Futura Medium"/>
        </w:rPr>
        <w:t xml:space="preserve">Gleichzeitig schaffen wir mit dem Ausbau unserer betrieblichen Kinderbetreuung </w:t>
      </w:r>
      <w:r w:rsidR="006A0C2E">
        <w:rPr>
          <w:rFonts w:ascii="Futura Medium" w:hAnsi="Futura Medium" w:cs="Futura Medium"/>
        </w:rPr>
        <w:t xml:space="preserve">eine Erleichterung für unsere </w:t>
      </w:r>
      <w:proofErr w:type="spellStart"/>
      <w:r w:rsidR="006A0C2E">
        <w:rPr>
          <w:rFonts w:ascii="Futura Medium" w:hAnsi="Futura Medium" w:cs="Futura Medium"/>
        </w:rPr>
        <w:t>Mitarbeiter:innen</w:t>
      </w:r>
      <w:proofErr w:type="spellEnd"/>
      <w:r w:rsidR="003C2251" w:rsidRPr="003C2251">
        <w:rPr>
          <w:rFonts w:ascii="Futura Medium" w:hAnsi="Futura Medium" w:cs="Futura Medium"/>
        </w:rPr>
        <w:t xml:space="preserve"> und stärken die Vereinbarkeit von Beruf und </w:t>
      </w:r>
      <w:r w:rsidR="006A0C2E">
        <w:rPr>
          <w:rFonts w:ascii="Futura Medium" w:hAnsi="Futura Medium" w:cs="Futura Medium"/>
        </w:rPr>
        <w:t>Familie</w:t>
      </w:r>
      <w:r w:rsidR="003C2251" w:rsidRPr="003C2251">
        <w:rPr>
          <w:rFonts w:ascii="Futura Medium" w:hAnsi="Futura Medium" w:cs="Futura Medium"/>
        </w:rPr>
        <w:t>. Der Relaunch unserer Karriereseite mit authentischen Einblicken in den Arbeitsalltag rundet diesen Weg ab und zeigt, wofür wir als Arbeitgeber stehen“, so Krainer.</w:t>
      </w:r>
    </w:p>
    <w:p w14:paraId="70AB3806" w14:textId="77777777" w:rsidR="003C2251" w:rsidRDefault="003C2251" w:rsidP="007566D1">
      <w:pPr>
        <w:spacing w:after="0" w:line="240" w:lineRule="auto"/>
        <w:jc w:val="both"/>
        <w:rPr>
          <w:rFonts w:ascii="Futura Medium" w:hAnsi="Futura Medium" w:cs="Futura Medium"/>
        </w:rPr>
      </w:pPr>
    </w:p>
    <w:p w14:paraId="208F7908" w14:textId="29AA3087" w:rsidR="008E443A" w:rsidRPr="00AE374C" w:rsidRDefault="008E443A" w:rsidP="007566D1">
      <w:pPr>
        <w:spacing w:after="0" w:line="240" w:lineRule="auto"/>
        <w:jc w:val="both"/>
        <w:rPr>
          <w:rFonts w:ascii="Futura Medium" w:hAnsi="Futura Medium" w:cs="Futura Medium"/>
        </w:rPr>
      </w:pPr>
      <w:r w:rsidRPr="00AE374C">
        <w:rPr>
          <w:rFonts w:ascii="Futura Medium" w:hAnsi="Futura Medium" w:cs="Futura Medium" w:hint="cs"/>
        </w:rPr>
        <w:t xml:space="preserve">Foto: </w:t>
      </w:r>
      <w:r>
        <w:rPr>
          <w:rFonts w:ascii="Futura Medium" w:hAnsi="Futura Medium" w:cs="Futura Medium"/>
        </w:rPr>
        <w:t xml:space="preserve">ÖWG Wohnbau erweitert die betriebliche Kinderbetreuung. Die Tagesmütter des ÖWG </w:t>
      </w:r>
      <w:proofErr w:type="spellStart"/>
      <w:r>
        <w:rPr>
          <w:rFonts w:ascii="Futura Medium" w:hAnsi="Futura Medium" w:cs="Futura Medium"/>
        </w:rPr>
        <w:t>Zwergennests</w:t>
      </w:r>
      <w:proofErr w:type="spellEnd"/>
      <w:r w:rsidR="006D1FBF">
        <w:rPr>
          <w:rFonts w:ascii="Futura Medium" w:hAnsi="Futura Medium" w:cs="Futura Medium"/>
        </w:rPr>
        <w:t xml:space="preserve"> (v. l. n. r.): </w:t>
      </w:r>
      <w:r w:rsidR="006D1FBF">
        <w:rPr>
          <w:rFonts w:cs="Futura Lt BT"/>
          <w:color w:val="000000"/>
        </w:rPr>
        <w:t>Jasminka Galic und Sandra Setina</w:t>
      </w:r>
      <w:r>
        <w:rPr>
          <w:rFonts w:ascii="Futura Medium" w:hAnsi="Futura Medium" w:cs="Futura Medium"/>
        </w:rPr>
        <w:t>.</w:t>
      </w:r>
    </w:p>
    <w:p w14:paraId="443E2EA0" w14:textId="6E57BF85" w:rsidR="008E443A" w:rsidRDefault="008E443A" w:rsidP="007566D1">
      <w:pPr>
        <w:spacing w:after="0" w:line="240" w:lineRule="auto"/>
        <w:rPr>
          <w:rFonts w:ascii="Futura Medium" w:hAnsi="Futura Medium" w:cs="Futura Medium"/>
        </w:rPr>
      </w:pPr>
      <w:r w:rsidRPr="00AE374C">
        <w:rPr>
          <w:rFonts w:ascii="Futura Medium" w:hAnsi="Futura Medium" w:cs="Futura Medium" w:hint="cs"/>
        </w:rPr>
        <w:t xml:space="preserve">Bildquelle: </w:t>
      </w:r>
      <w:r w:rsidRPr="00E10E22">
        <w:rPr>
          <w:rFonts w:ascii="Futura Medium" w:hAnsi="Futura Medium" w:cs="Futura Medium" w:hint="cs"/>
        </w:rPr>
        <w:t xml:space="preserve">© </w:t>
      </w:r>
      <w:r>
        <w:rPr>
          <w:rFonts w:ascii="Futura Medium" w:hAnsi="Futura Medium" w:cs="Futura Medium"/>
        </w:rPr>
        <w:t>ÖWG Wohnbau</w:t>
      </w:r>
    </w:p>
    <w:p w14:paraId="6C720CB6" w14:textId="50E9402B" w:rsidR="00BF0AF6" w:rsidRPr="00AE374C" w:rsidRDefault="00341BD5" w:rsidP="007566D1">
      <w:pPr>
        <w:spacing w:after="0" w:line="240" w:lineRule="auto"/>
        <w:jc w:val="both"/>
        <w:rPr>
          <w:rFonts w:ascii="Futura Medium" w:hAnsi="Futura Medium" w:cs="Futura Medium"/>
        </w:rPr>
      </w:pPr>
      <w:r w:rsidRPr="00AE374C">
        <w:rPr>
          <w:rFonts w:ascii="Futura Medium" w:hAnsi="Futura Medium" w:cs="Futura Medium" w:hint="cs"/>
        </w:rPr>
        <w:t>Foto</w:t>
      </w:r>
      <w:r w:rsidR="00D264EE" w:rsidRPr="00AE374C">
        <w:rPr>
          <w:rFonts w:ascii="Futura Medium" w:hAnsi="Futura Medium" w:cs="Futura Medium" w:hint="cs"/>
        </w:rPr>
        <w:t>:</w:t>
      </w:r>
      <w:r w:rsidRPr="00AE374C">
        <w:rPr>
          <w:rFonts w:ascii="Futura Medium" w:hAnsi="Futura Medium" w:cs="Futura Medium" w:hint="cs"/>
        </w:rPr>
        <w:t xml:space="preserve"> </w:t>
      </w:r>
      <w:r w:rsidR="00FE44E1">
        <w:rPr>
          <w:rFonts w:ascii="Futura Medium" w:hAnsi="Futura Medium" w:cs="Futura Medium"/>
        </w:rPr>
        <w:t xml:space="preserve">ÖWG Wohnbau erweitert die betriebliche Kinderbetreuung. </w:t>
      </w:r>
      <w:r w:rsidR="008E443A">
        <w:rPr>
          <w:rFonts w:ascii="Futura Medium" w:hAnsi="Futura Medium" w:cs="Futura Medium"/>
        </w:rPr>
        <w:t xml:space="preserve">Die Räumlichkeiten des ÖWG </w:t>
      </w:r>
      <w:proofErr w:type="spellStart"/>
      <w:r w:rsidR="008E443A">
        <w:rPr>
          <w:rFonts w:ascii="Futura Medium" w:hAnsi="Futura Medium" w:cs="Futura Medium"/>
        </w:rPr>
        <w:t>Zwergennests</w:t>
      </w:r>
      <w:proofErr w:type="spellEnd"/>
      <w:r w:rsidR="008E443A">
        <w:rPr>
          <w:rFonts w:ascii="Futura Medium" w:hAnsi="Futura Medium" w:cs="Futura Medium"/>
        </w:rPr>
        <w:t>.</w:t>
      </w:r>
    </w:p>
    <w:p w14:paraId="7CE39D5C" w14:textId="6D7D632A" w:rsidR="00902DE8" w:rsidRDefault="00902DE8" w:rsidP="007566D1">
      <w:pPr>
        <w:spacing w:after="0" w:line="240" w:lineRule="auto"/>
        <w:rPr>
          <w:rFonts w:ascii="Futura Medium" w:hAnsi="Futura Medium" w:cs="Futura Medium"/>
        </w:rPr>
      </w:pPr>
      <w:r w:rsidRPr="00AE374C">
        <w:rPr>
          <w:rFonts w:ascii="Futura Medium" w:hAnsi="Futura Medium" w:cs="Futura Medium" w:hint="cs"/>
        </w:rPr>
        <w:t xml:space="preserve">Bildquelle: </w:t>
      </w:r>
      <w:r w:rsidRPr="00E10E22">
        <w:rPr>
          <w:rFonts w:ascii="Futura Medium" w:hAnsi="Futura Medium" w:cs="Futura Medium" w:hint="cs"/>
        </w:rPr>
        <w:t xml:space="preserve">© </w:t>
      </w:r>
      <w:r w:rsidRPr="008E443A">
        <w:rPr>
          <w:rFonts w:ascii="Futura Medium" w:hAnsi="Futura Medium" w:cs="Futura Medium" w:hint="cs"/>
        </w:rPr>
        <w:t>Chris Radl</w:t>
      </w:r>
    </w:p>
    <w:p w14:paraId="261EF88F" w14:textId="77777777" w:rsidR="00FF4DE1" w:rsidRDefault="00FF4DE1" w:rsidP="007566D1">
      <w:pPr>
        <w:spacing w:after="0" w:line="240" w:lineRule="auto"/>
        <w:rPr>
          <w:rFonts w:ascii="Futura Medium" w:hAnsi="Futura Medium" w:cs="Futura Medium"/>
        </w:rPr>
      </w:pPr>
    </w:p>
    <w:p w14:paraId="6D233924" w14:textId="34D9E47A" w:rsidR="00DB5B24" w:rsidRPr="00AE374C" w:rsidRDefault="00DB5B24" w:rsidP="007566D1">
      <w:pPr>
        <w:spacing w:after="0" w:line="240" w:lineRule="auto"/>
        <w:rPr>
          <w:rFonts w:ascii="Futura Medium" w:hAnsi="Futura Medium" w:cs="Futura Medium"/>
        </w:rPr>
      </w:pPr>
      <w:r>
        <w:rPr>
          <w:rFonts w:ascii="Futura Medium" w:hAnsi="Futura Medium" w:cs="Futura Medium"/>
        </w:rPr>
        <w:t>Link zur Karrier</w:t>
      </w:r>
      <w:r w:rsidR="00FF4DE1">
        <w:rPr>
          <w:rFonts w:ascii="Futura Medium" w:hAnsi="Futura Medium" w:cs="Futura Medium"/>
        </w:rPr>
        <w:t>e</w:t>
      </w:r>
      <w:r>
        <w:rPr>
          <w:rFonts w:ascii="Futura Medium" w:hAnsi="Futura Medium" w:cs="Futura Medium"/>
        </w:rPr>
        <w:t xml:space="preserve">seite: </w:t>
      </w:r>
      <w:hyperlink r:id="rId8" w:history="1">
        <w:r w:rsidRPr="00DB5B24">
          <w:rPr>
            <w:color w:val="41A52A"/>
            <w:sz w:val="20"/>
            <w:szCs w:val="20"/>
          </w:rPr>
          <w:t>https://oewg.at/karriere</w:t>
        </w:r>
      </w:hyperlink>
      <w:r>
        <w:rPr>
          <w:rFonts w:ascii="Futura Medium" w:hAnsi="Futura Medium" w:cs="Futura Medium"/>
        </w:rPr>
        <w:t xml:space="preserve"> </w:t>
      </w:r>
    </w:p>
    <w:p w14:paraId="7071C47B" w14:textId="77777777" w:rsidR="00A55422" w:rsidRPr="00AE374C" w:rsidRDefault="00A55422" w:rsidP="007566D1">
      <w:pPr>
        <w:spacing w:after="0" w:line="240" w:lineRule="auto"/>
        <w:jc w:val="both"/>
        <w:rPr>
          <w:rFonts w:ascii="Futura Medium" w:hAnsi="Futura Medium" w:cs="Futura Medium"/>
        </w:rPr>
      </w:pPr>
    </w:p>
    <w:p w14:paraId="2A80769C" w14:textId="77777777" w:rsidR="009169E2" w:rsidRPr="00AE374C" w:rsidRDefault="009169E2" w:rsidP="007566D1">
      <w:pPr>
        <w:pStyle w:val="p6"/>
        <w:spacing w:before="0" w:beforeAutospacing="0" w:after="0" w:afterAutospacing="0"/>
        <w:contextualSpacing/>
        <w:jc w:val="both"/>
        <w:rPr>
          <w:rFonts w:ascii="Futura Medium" w:eastAsiaTheme="minorHAnsi" w:hAnsi="Futura Medium" w:cs="Futura Medium"/>
          <w:b/>
          <w:bCs/>
          <w:kern w:val="2"/>
          <w:sz w:val="20"/>
          <w:szCs w:val="20"/>
          <w:lang w:eastAsia="en-US"/>
          <w14:ligatures w14:val="standardContextual"/>
        </w:rPr>
      </w:pPr>
      <w:r w:rsidRPr="00AE374C">
        <w:rPr>
          <w:rFonts w:ascii="Futura Medium" w:eastAsiaTheme="minorHAnsi" w:hAnsi="Futura Medium" w:cs="Futura Medium" w:hint="cs"/>
          <w:b/>
          <w:bCs/>
          <w:kern w:val="2"/>
          <w:sz w:val="20"/>
          <w:szCs w:val="20"/>
          <w:lang w:eastAsia="en-US"/>
          <w14:ligatures w14:val="standardContextual"/>
        </w:rPr>
        <w:t>Über ÖWG Wohnbau</w:t>
      </w:r>
    </w:p>
    <w:p w14:paraId="1D5319A3" w14:textId="48DE728E" w:rsidR="009169E2" w:rsidRPr="00AE374C" w:rsidRDefault="009169E2" w:rsidP="007566D1">
      <w:pPr>
        <w:pStyle w:val="p6"/>
        <w:spacing w:before="0" w:beforeAutospacing="0" w:after="0" w:afterAutospacing="0"/>
        <w:contextualSpacing/>
        <w:jc w:val="both"/>
        <w:rPr>
          <w:rFonts w:ascii="Futura Medium" w:eastAsiaTheme="minorHAnsi" w:hAnsi="Futura Medium" w:cs="Futura Medium"/>
          <w:kern w:val="2"/>
          <w:sz w:val="20"/>
          <w:szCs w:val="20"/>
          <w:lang w:eastAsia="en-US"/>
          <w14:ligatures w14:val="standardContextual"/>
        </w:rPr>
      </w:pPr>
      <w:r w:rsidRPr="00AE374C">
        <w:rPr>
          <w:rFonts w:ascii="Futura Medium" w:eastAsiaTheme="minorHAnsi" w:hAnsi="Futura Medium" w:cs="Futura Medium" w:hint="cs"/>
          <w:kern w:val="2"/>
          <w:sz w:val="20"/>
          <w:szCs w:val="20"/>
          <w:lang w:eastAsia="en-US"/>
          <w14:ligatures w14:val="standardContextual"/>
        </w:rPr>
        <w:t xml:space="preserve">ÖWG Wohnbau wurde 1950 gegründet und ist der größte gemeinnützige Wohnbauträger in der Steiermark. ÖWG Wohnbau errichtet sowohl geförderte als auch freifinanzierte Wohnungen in den Rechtsformen Eigentum, Miete und Miete mit Kaufoption. </w:t>
      </w:r>
      <w:r w:rsidR="00463F6E" w:rsidRPr="00AE374C">
        <w:rPr>
          <w:rFonts w:ascii="Futura Medium" w:eastAsiaTheme="minorHAnsi" w:hAnsi="Futura Medium" w:cs="Futura Medium" w:hint="cs"/>
          <w:kern w:val="2"/>
          <w:sz w:val="20"/>
          <w:szCs w:val="20"/>
          <w:lang w:eastAsia="en-US"/>
          <w14:ligatures w14:val="standardContextual"/>
        </w:rPr>
        <w:t xml:space="preserve">In über 180 steirischen Gemeinden baute der Wohnbauträger darüber hinaus Kindergärten, Schulen, Studentenheime, Universitätsinstitute und Seniorenwohnhäuser und revitalisierte historisch wertvolle Bausubstanz. </w:t>
      </w:r>
      <w:r w:rsidRPr="00AE374C">
        <w:rPr>
          <w:rFonts w:ascii="Futura Medium" w:eastAsiaTheme="minorHAnsi" w:hAnsi="Futura Medium" w:cs="Futura Medium" w:hint="cs"/>
          <w:kern w:val="2"/>
          <w:sz w:val="20"/>
          <w:szCs w:val="20"/>
          <w:lang w:eastAsia="en-US"/>
          <w14:ligatures w14:val="standardContextual"/>
        </w:rPr>
        <w:t xml:space="preserve">Heute verwaltet ÖWG Wohnbau mehr als 33.000 Wohnungen für individuelle Wohnbedürfnisse in unterschiedlichen Lagen. Mit über 40.000 Verwaltungseinheiten im Wohn- und Geschäftsbereich ist ÖWG Wohnbau die größte gemeinnützige Hausverwaltung der Steiermark und eine der größten Österreichs. Am Sitz in Graz sind über 200 </w:t>
      </w:r>
      <w:proofErr w:type="spellStart"/>
      <w:r w:rsidRPr="00AE374C">
        <w:rPr>
          <w:rFonts w:ascii="Futura Medium" w:eastAsiaTheme="minorHAnsi" w:hAnsi="Futura Medium" w:cs="Futura Medium" w:hint="cs"/>
          <w:kern w:val="2"/>
          <w:sz w:val="20"/>
          <w:szCs w:val="20"/>
          <w:lang w:eastAsia="en-US"/>
          <w14:ligatures w14:val="standardContextual"/>
        </w:rPr>
        <w:t>Mitarbeiter:innen</w:t>
      </w:r>
      <w:proofErr w:type="spellEnd"/>
      <w:r w:rsidRPr="00AE374C">
        <w:rPr>
          <w:rFonts w:ascii="Futura Medium" w:eastAsiaTheme="minorHAnsi" w:hAnsi="Futura Medium" w:cs="Futura Medium" w:hint="cs"/>
          <w:kern w:val="2"/>
          <w:sz w:val="20"/>
          <w:szCs w:val="20"/>
          <w:lang w:eastAsia="en-US"/>
          <w14:ligatures w14:val="standardContextual"/>
        </w:rPr>
        <w:t xml:space="preserve"> beschäftigt.</w:t>
      </w:r>
      <w:r w:rsidR="00221342" w:rsidRPr="00AE374C">
        <w:rPr>
          <w:rFonts w:ascii="Futura Medium" w:eastAsiaTheme="minorHAnsi" w:hAnsi="Futura Medium" w:cs="Futura Medium" w:hint="cs"/>
          <w:kern w:val="2"/>
          <w:sz w:val="20"/>
          <w:szCs w:val="20"/>
          <w:lang w:eastAsia="en-US"/>
          <w14:ligatures w14:val="standardContextual"/>
        </w:rPr>
        <w:t xml:space="preserve"> Im Jahr 2025</w:t>
      </w:r>
      <w:r w:rsidRPr="00AE374C">
        <w:rPr>
          <w:rFonts w:ascii="Futura Medium" w:eastAsiaTheme="minorHAnsi" w:hAnsi="Futura Medium" w:cs="Futura Medium" w:hint="cs"/>
          <w:kern w:val="2"/>
          <w:sz w:val="20"/>
          <w:szCs w:val="20"/>
          <w:lang w:eastAsia="en-US"/>
          <w14:ligatures w14:val="standardContextual"/>
        </w:rPr>
        <w:t xml:space="preserve"> feiert</w:t>
      </w:r>
      <w:r w:rsidR="00221342" w:rsidRPr="00AE374C">
        <w:rPr>
          <w:rFonts w:ascii="Futura Medium" w:eastAsiaTheme="minorHAnsi" w:hAnsi="Futura Medium" w:cs="Futura Medium" w:hint="cs"/>
          <w:kern w:val="2"/>
          <w:sz w:val="20"/>
          <w:szCs w:val="20"/>
          <w:lang w:eastAsia="en-US"/>
          <w14:ligatures w14:val="standardContextual"/>
        </w:rPr>
        <w:t>e</w:t>
      </w:r>
      <w:r w:rsidRPr="00AE374C">
        <w:rPr>
          <w:rFonts w:ascii="Futura Medium" w:eastAsiaTheme="minorHAnsi" w:hAnsi="Futura Medium" w:cs="Futura Medium" w:hint="cs"/>
          <w:kern w:val="2"/>
          <w:sz w:val="20"/>
          <w:szCs w:val="20"/>
          <w:lang w:eastAsia="en-US"/>
          <w14:ligatures w14:val="standardContextual"/>
        </w:rPr>
        <w:t xml:space="preserve"> ÖWG Wohnbau das 75-jährige Bestehen. Mehr unter </w:t>
      </w:r>
      <w:hyperlink r:id="rId9" w:history="1">
        <w:r w:rsidRPr="00AE374C">
          <w:rPr>
            <w:rFonts w:ascii="Futura Medium" w:eastAsiaTheme="minorHAnsi" w:hAnsi="Futura Medium" w:cs="Futura Medium" w:hint="cs"/>
            <w:color w:val="41A52A"/>
            <w:kern w:val="2"/>
            <w:sz w:val="20"/>
            <w:szCs w:val="20"/>
            <w:u w:val="single"/>
            <w:lang w:eastAsia="en-US"/>
            <w14:ligatures w14:val="standardContextual"/>
          </w:rPr>
          <w:t>oewg.at</w:t>
        </w:r>
      </w:hyperlink>
      <w:r w:rsidRPr="00AE374C">
        <w:rPr>
          <w:rFonts w:ascii="Futura Medium" w:eastAsiaTheme="minorHAnsi" w:hAnsi="Futura Medium" w:cs="Futura Medium" w:hint="cs"/>
          <w:color w:val="41A52A"/>
          <w:kern w:val="2"/>
          <w:sz w:val="20"/>
          <w:szCs w:val="20"/>
          <w:lang w:eastAsia="en-US"/>
          <w14:ligatures w14:val="standardContextual"/>
        </w:rPr>
        <w:t xml:space="preserve"> </w:t>
      </w:r>
    </w:p>
    <w:p w14:paraId="78D15DA7" w14:textId="77777777" w:rsidR="00367A70" w:rsidRPr="00AE374C" w:rsidRDefault="00367A70" w:rsidP="007566D1">
      <w:pPr>
        <w:pStyle w:val="p7"/>
        <w:spacing w:before="0" w:beforeAutospacing="0" w:after="0" w:afterAutospacing="0"/>
        <w:contextualSpacing/>
        <w:jc w:val="both"/>
        <w:rPr>
          <w:rFonts w:ascii="Futura Medium" w:eastAsiaTheme="minorHAnsi" w:hAnsi="Futura Medium" w:cs="Futura Medium"/>
          <w:kern w:val="2"/>
          <w:sz w:val="20"/>
          <w:szCs w:val="20"/>
          <w:lang w:eastAsia="en-US"/>
          <w14:ligatures w14:val="standardContextual"/>
        </w:rPr>
      </w:pPr>
    </w:p>
    <w:p w14:paraId="52801057" w14:textId="66EF4B41" w:rsidR="00367A70" w:rsidRPr="00AE374C" w:rsidRDefault="00367A70" w:rsidP="007566D1">
      <w:pPr>
        <w:pStyle w:val="p2"/>
        <w:spacing w:before="0" w:beforeAutospacing="0" w:after="0" w:afterAutospacing="0"/>
        <w:contextualSpacing/>
        <w:rPr>
          <w:rFonts w:ascii="Futura Medium" w:eastAsiaTheme="minorHAnsi" w:hAnsi="Futura Medium" w:cs="Futura Medium"/>
          <w:kern w:val="2"/>
          <w:sz w:val="20"/>
          <w:szCs w:val="20"/>
          <w:lang w:eastAsia="en-US"/>
          <w14:ligatures w14:val="standardContextual"/>
        </w:rPr>
      </w:pPr>
      <w:r w:rsidRPr="00AE374C">
        <w:rPr>
          <w:rFonts w:ascii="Futura Medium" w:eastAsiaTheme="minorHAnsi" w:hAnsi="Futura Medium" w:cs="Futura Medium" w:hint="cs"/>
          <w:b/>
          <w:bCs/>
          <w:kern w:val="2"/>
          <w:sz w:val="20"/>
          <w:szCs w:val="20"/>
          <w:lang w:eastAsia="en-US"/>
          <w14:ligatures w14:val="standardContextual"/>
        </w:rPr>
        <w:t>Pressekontakt ÖWG</w:t>
      </w:r>
      <w:r w:rsidRPr="00AE374C">
        <w:rPr>
          <w:rFonts w:ascii="Futura Medium" w:eastAsiaTheme="minorHAnsi" w:hAnsi="Futura Medium" w:cs="Futura Medium" w:hint="cs"/>
          <w:kern w:val="2"/>
          <w:sz w:val="20"/>
          <w:szCs w:val="20"/>
          <w:lang w:eastAsia="en-US"/>
          <w14:ligatures w14:val="standardContextual"/>
        </w:rPr>
        <w:br/>
        <w:t>Dr. Alexandra Vasak, Reiter PR</w:t>
      </w:r>
      <w:r w:rsidRPr="00AE374C">
        <w:rPr>
          <w:rFonts w:ascii="Futura Medium" w:eastAsiaTheme="minorHAnsi" w:hAnsi="Futura Medium" w:cs="Futura Medium" w:hint="cs"/>
          <w:kern w:val="2"/>
          <w:sz w:val="20"/>
          <w:szCs w:val="20"/>
          <w:lang w:eastAsia="en-US"/>
          <w14:ligatures w14:val="standardContextual"/>
        </w:rPr>
        <w:br/>
        <w:t xml:space="preserve">Praterstraße 1 | </w:t>
      </w:r>
      <w:proofErr w:type="spellStart"/>
      <w:r w:rsidRPr="00AE374C">
        <w:rPr>
          <w:rFonts w:ascii="Futura Medium" w:eastAsiaTheme="minorHAnsi" w:hAnsi="Futura Medium" w:cs="Futura Medium" w:hint="cs"/>
          <w:kern w:val="2"/>
          <w:sz w:val="20"/>
          <w:szCs w:val="20"/>
          <w:lang w:eastAsia="en-US"/>
          <w14:ligatures w14:val="standardContextual"/>
        </w:rPr>
        <w:t>weXelerate</w:t>
      </w:r>
      <w:proofErr w:type="spellEnd"/>
      <w:r w:rsidRPr="00AE374C">
        <w:rPr>
          <w:rFonts w:ascii="Futura Medium" w:eastAsiaTheme="minorHAnsi" w:hAnsi="Futura Medium" w:cs="Futura Medium" w:hint="cs"/>
          <w:kern w:val="2"/>
          <w:sz w:val="20"/>
          <w:szCs w:val="20"/>
          <w:lang w:eastAsia="en-US"/>
          <w14:ligatures w14:val="standardContextual"/>
        </w:rPr>
        <w:t xml:space="preserve"> Space 12 | 1020 Wien</w:t>
      </w:r>
      <w:r w:rsidRPr="00AE374C">
        <w:rPr>
          <w:rFonts w:ascii="Futura Medium" w:eastAsiaTheme="minorHAnsi" w:hAnsi="Futura Medium" w:cs="Futura Medium" w:hint="cs"/>
          <w:kern w:val="2"/>
          <w:sz w:val="20"/>
          <w:szCs w:val="20"/>
          <w:lang w:eastAsia="en-US"/>
          <w14:ligatures w14:val="standardContextual"/>
        </w:rPr>
        <w:br/>
        <w:t>T: +43 699 120 895 59</w:t>
      </w:r>
      <w:r w:rsidRPr="00AE374C">
        <w:rPr>
          <w:rFonts w:ascii="Futura Medium" w:eastAsiaTheme="minorHAnsi" w:hAnsi="Futura Medium" w:cs="Futura Medium" w:hint="cs"/>
          <w:kern w:val="2"/>
          <w:sz w:val="20"/>
          <w:szCs w:val="20"/>
          <w:lang w:eastAsia="en-US"/>
          <w14:ligatures w14:val="standardContextual"/>
        </w:rPr>
        <w:br/>
      </w:r>
      <w:hyperlink r:id="rId10" w:history="1">
        <w:r w:rsidRPr="00AE374C">
          <w:rPr>
            <w:rFonts w:ascii="Futura Medium" w:eastAsiaTheme="minorHAnsi" w:hAnsi="Futura Medium" w:cs="Futura Medium" w:hint="cs"/>
            <w:kern w:val="2"/>
            <w:sz w:val="20"/>
            <w:szCs w:val="20"/>
            <w:lang w:eastAsia="en-US"/>
            <w14:ligatures w14:val="standardContextual"/>
          </w:rPr>
          <w:t>alexandra.vasak@reiterpr.com</w:t>
        </w:r>
      </w:hyperlink>
      <w:r w:rsidRPr="00AE374C">
        <w:rPr>
          <w:rFonts w:ascii="Futura Medium" w:eastAsiaTheme="minorHAnsi" w:hAnsi="Futura Medium" w:cs="Futura Medium" w:hint="cs"/>
          <w:kern w:val="2"/>
          <w:sz w:val="20"/>
          <w:szCs w:val="20"/>
          <w:lang w:eastAsia="en-US"/>
          <w14:ligatures w14:val="standardContextual"/>
        </w:rPr>
        <w:t xml:space="preserve"> </w:t>
      </w:r>
    </w:p>
    <w:p w14:paraId="1598C46A" w14:textId="056F166F" w:rsidR="00D15159" w:rsidRPr="00AE374C" w:rsidRDefault="00D15159" w:rsidP="007566D1">
      <w:pPr>
        <w:spacing w:after="0" w:line="240" w:lineRule="auto"/>
        <w:rPr>
          <w:rFonts w:ascii="Futura Medium" w:hAnsi="Futura Medium" w:cs="Futura Medium"/>
        </w:rPr>
      </w:pPr>
    </w:p>
    <w:sectPr w:rsidR="00D15159" w:rsidRPr="00AE374C" w:rsidSect="00985867">
      <w:headerReference w:type="default" r:id="rId11"/>
      <w:pgSz w:w="11906" w:h="16838"/>
      <w:pgMar w:top="2818"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3A4847" w14:textId="77777777" w:rsidR="00584655" w:rsidRDefault="00584655" w:rsidP="003F0A14">
      <w:pPr>
        <w:spacing w:after="0" w:line="240" w:lineRule="auto"/>
      </w:pPr>
      <w:r>
        <w:separator/>
      </w:r>
    </w:p>
  </w:endnote>
  <w:endnote w:type="continuationSeparator" w:id="0">
    <w:p w14:paraId="1AD281C4" w14:textId="77777777" w:rsidR="00584655" w:rsidRDefault="00584655" w:rsidP="003F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panose1 w:val="020B0602020204020303"/>
    <w:charset w:val="00"/>
    <w:family w:val="swiss"/>
    <w:pitch w:val="variable"/>
    <w:sig w:usb0="800008E7" w:usb1="00000000" w:usb2="00000000" w:usb3="00000000" w:csb0="000001F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Futura Medium">
    <w:altName w:val="Arial"/>
    <w:panose1 w:val="020B0602020204020303"/>
    <w:charset w:val="B1"/>
    <w:family w:val="swiss"/>
    <w:pitch w:val="variable"/>
    <w:sig w:usb0="80000867" w:usb1="00000000" w:usb2="00000000" w:usb3="00000000" w:csb0="000001F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924CBB" w14:textId="77777777" w:rsidR="00584655" w:rsidRDefault="00584655" w:rsidP="003F0A14">
      <w:pPr>
        <w:spacing w:after="0" w:line="240" w:lineRule="auto"/>
      </w:pPr>
      <w:r>
        <w:separator/>
      </w:r>
    </w:p>
  </w:footnote>
  <w:footnote w:type="continuationSeparator" w:id="0">
    <w:p w14:paraId="01A3AF66" w14:textId="77777777" w:rsidR="00584655" w:rsidRDefault="00584655" w:rsidP="003F0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F6EAB1" w14:textId="72711566" w:rsidR="003F0A14" w:rsidRDefault="003F0A14" w:rsidP="003F0A14">
    <w:pPr>
      <w:pStyle w:val="Kopfzeile"/>
      <w:tabs>
        <w:tab w:val="clear" w:pos="4536"/>
        <w:tab w:val="clear" w:pos="9072"/>
        <w:tab w:val="left" w:pos="3464"/>
      </w:tabs>
    </w:pPr>
    <w:r>
      <w:rPr>
        <w:noProof/>
      </w:rPr>
      <w:drawing>
        <wp:anchor distT="0" distB="0" distL="114300" distR="114300" simplePos="0" relativeHeight="251659264" behindDoc="1" locked="0" layoutInCell="1" allowOverlap="1" wp14:anchorId="05D30380" wp14:editId="5E821FFC">
          <wp:simplePos x="0" y="0"/>
          <wp:positionH relativeFrom="page">
            <wp:align>left</wp:align>
          </wp:positionH>
          <wp:positionV relativeFrom="paragraph">
            <wp:posOffset>-457835</wp:posOffset>
          </wp:positionV>
          <wp:extent cx="7565684" cy="10692000"/>
          <wp:effectExtent l="0" t="0" r="0" b="0"/>
          <wp:wrapNone/>
          <wp:docPr id="769311906" name="Grafik 1"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91600" name="Grafik 1" descr="Ein Bild, das Text, Screenshot, Desig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5684" cy="106920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E3E8A"/>
    <w:multiLevelType w:val="multilevel"/>
    <w:tmpl w:val="F284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F120E"/>
    <w:multiLevelType w:val="hybridMultilevel"/>
    <w:tmpl w:val="FD52E6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5D36D4"/>
    <w:multiLevelType w:val="hybridMultilevel"/>
    <w:tmpl w:val="69069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425D21"/>
    <w:multiLevelType w:val="multilevel"/>
    <w:tmpl w:val="2988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BC037E"/>
    <w:multiLevelType w:val="hybridMultilevel"/>
    <w:tmpl w:val="469A0A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03649AE"/>
    <w:multiLevelType w:val="hybridMultilevel"/>
    <w:tmpl w:val="6B3C5A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68F3BCE"/>
    <w:multiLevelType w:val="hybridMultilevel"/>
    <w:tmpl w:val="190E721A"/>
    <w:lvl w:ilvl="0" w:tplc="0C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76304ED9"/>
    <w:multiLevelType w:val="hybridMultilevel"/>
    <w:tmpl w:val="3DAAFF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8F51B5A"/>
    <w:multiLevelType w:val="multilevel"/>
    <w:tmpl w:val="F6222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9201259">
    <w:abstractNumId w:val="0"/>
  </w:num>
  <w:num w:numId="2" w16cid:durableId="1164705972">
    <w:abstractNumId w:val="5"/>
  </w:num>
  <w:num w:numId="3" w16cid:durableId="1814172870">
    <w:abstractNumId w:val="7"/>
  </w:num>
  <w:num w:numId="4" w16cid:durableId="1856651135">
    <w:abstractNumId w:val="4"/>
  </w:num>
  <w:num w:numId="5" w16cid:durableId="489685795">
    <w:abstractNumId w:val="1"/>
  </w:num>
  <w:num w:numId="6" w16cid:durableId="1570994740">
    <w:abstractNumId w:val="6"/>
  </w:num>
  <w:num w:numId="7" w16cid:durableId="1852067414">
    <w:abstractNumId w:val="8"/>
  </w:num>
  <w:num w:numId="8" w16cid:durableId="1027802670">
    <w:abstractNumId w:val="3"/>
  </w:num>
  <w:num w:numId="9" w16cid:durableId="431380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5B3"/>
    <w:rsid w:val="000131A1"/>
    <w:rsid w:val="00020B52"/>
    <w:rsid w:val="00024345"/>
    <w:rsid w:val="0003062E"/>
    <w:rsid w:val="00033FBF"/>
    <w:rsid w:val="0003414C"/>
    <w:rsid w:val="000368A4"/>
    <w:rsid w:val="0003744D"/>
    <w:rsid w:val="00064F48"/>
    <w:rsid w:val="00067B36"/>
    <w:rsid w:val="0007715F"/>
    <w:rsid w:val="000774CE"/>
    <w:rsid w:val="000800D8"/>
    <w:rsid w:val="00081A5D"/>
    <w:rsid w:val="00091B25"/>
    <w:rsid w:val="0009736B"/>
    <w:rsid w:val="000A1F61"/>
    <w:rsid w:val="000A43AD"/>
    <w:rsid w:val="000A6412"/>
    <w:rsid w:val="000B3772"/>
    <w:rsid w:val="000C61CF"/>
    <w:rsid w:val="000C61F2"/>
    <w:rsid w:val="000D0C3A"/>
    <w:rsid w:val="000D0D31"/>
    <w:rsid w:val="000D1011"/>
    <w:rsid w:val="000D5062"/>
    <w:rsid w:val="000D6460"/>
    <w:rsid w:val="000D7852"/>
    <w:rsid w:val="000E5AF4"/>
    <w:rsid w:val="000F058C"/>
    <w:rsid w:val="000F215A"/>
    <w:rsid w:val="000F3063"/>
    <w:rsid w:val="000F60F4"/>
    <w:rsid w:val="000F64DA"/>
    <w:rsid w:val="00105BF1"/>
    <w:rsid w:val="00107CC6"/>
    <w:rsid w:val="001102D8"/>
    <w:rsid w:val="00122E89"/>
    <w:rsid w:val="0012512D"/>
    <w:rsid w:val="00126ABA"/>
    <w:rsid w:val="00132015"/>
    <w:rsid w:val="00133FE5"/>
    <w:rsid w:val="001372C2"/>
    <w:rsid w:val="00140BD2"/>
    <w:rsid w:val="00145AF1"/>
    <w:rsid w:val="00145B9E"/>
    <w:rsid w:val="00145CE1"/>
    <w:rsid w:val="00146010"/>
    <w:rsid w:val="001561D4"/>
    <w:rsid w:val="001625A6"/>
    <w:rsid w:val="00165738"/>
    <w:rsid w:val="0017640D"/>
    <w:rsid w:val="001818B1"/>
    <w:rsid w:val="00192173"/>
    <w:rsid w:val="00193D21"/>
    <w:rsid w:val="001943FD"/>
    <w:rsid w:val="00194B26"/>
    <w:rsid w:val="001975DA"/>
    <w:rsid w:val="001A64C0"/>
    <w:rsid w:val="001C03A3"/>
    <w:rsid w:val="001C4083"/>
    <w:rsid w:val="001D3CAE"/>
    <w:rsid w:val="001E23D7"/>
    <w:rsid w:val="001E3119"/>
    <w:rsid w:val="001E373B"/>
    <w:rsid w:val="001E3E1B"/>
    <w:rsid w:val="001F0F04"/>
    <w:rsid w:val="00214804"/>
    <w:rsid w:val="00216B7C"/>
    <w:rsid w:val="00220939"/>
    <w:rsid w:val="00221342"/>
    <w:rsid w:val="00230B33"/>
    <w:rsid w:val="00231B32"/>
    <w:rsid w:val="00232D20"/>
    <w:rsid w:val="002409F6"/>
    <w:rsid w:val="00252A37"/>
    <w:rsid w:val="002576F0"/>
    <w:rsid w:val="00262E88"/>
    <w:rsid w:val="00267070"/>
    <w:rsid w:val="002717DE"/>
    <w:rsid w:val="00274175"/>
    <w:rsid w:val="002764D0"/>
    <w:rsid w:val="00284449"/>
    <w:rsid w:val="0029071C"/>
    <w:rsid w:val="00292695"/>
    <w:rsid w:val="002A0340"/>
    <w:rsid w:val="002A035F"/>
    <w:rsid w:val="002A28C8"/>
    <w:rsid w:val="002A61A7"/>
    <w:rsid w:val="002B2B43"/>
    <w:rsid w:val="002C3DBC"/>
    <w:rsid w:val="002C408A"/>
    <w:rsid w:val="002D2AF0"/>
    <w:rsid w:val="002E6121"/>
    <w:rsid w:val="002F3313"/>
    <w:rsid w:val="00300367"/>
    <w:rsid w:val="00300FAC"/>
    <w:rsid w:val="003121D3"/>
    <w:rsid w:val="00313079"/>
    <w:rsid w:val="003143B0"/>
    <w:rsid w:val="003174AC"/>
    <w:rsid w:val="003210DF"/>
    <w:rsid w:val="00322DEC"/>
    <w:rsid w:val="003240F1"/>
    <w:rsid w:val="003245AC"/>
    <w:rsid w:val="00334168"/>
    <w:rsid w:val="00340872"/>
    <w:rsid w:val="00341BD5"/>
    <w:rsid w:val="00347E35"/>
    <w:rsid w:val="0035687F"/>
    <w:rsid w:val="00356F4D"/>
    <w:rsid w:val="003573A7"/>
    <w:rsid w:val="00361E48"/>
    <w:rsid w:val="00363ABD"/>
    <w:rsid w:val="00367596"/>
    <w:rsid w:val="00367A70"/>
    <w:rsid w:val="0037224C"/>
    <w:rsid w:val="003746B7"/>
    <w:rsid w:val="00385D16"/>
    <w:rsid w:val="00386B52"/>
    <w:rsid w:val="003877FD"/>
    <w:rsid w:val="00387AF4"/>
    <w:rsid w:val="003909D4"/>
    <w:rsid w:val="0039193F"/>
    <w:rsid w:val="0039225B"/>
    <w:rsid w:val="00394387"/>
    <w:rsid w:val="0039601D"/>
    <w:rsid w:val="00397BD4"/>
    <w:rsid w:val="00397D75"/>
    <w:rsid w:val="003A1569"/>
    <w:rsid w:val="003A3AF8"/>
    <w:rsid w:val="003A551E"/>
    <w:rsid w:val="003A652A"/>
    <w:rsid w:val="003B2728"/>
    <w:rsid w:val="003B61E3"/>
    <w:rsid w:val="003B7688"/>
    <w:rsid w:val="003C0CD1"/>
    <w:rsid w:val="003C16A0"/>
    <w:rsid w:val="003C205A"/>
    <w:rsid w:val="003C2251"/>
    <w:rsid w:val="003D09EB"/>
    <w:rsid w:val="003D3847"/>
    <w:rsid w:val="003D3F1C"/>
    <w:rsid w:val="003E04F8"/>
    <w:rsid w:val="003E167C"/>
    <w:rsid w:val="003E4361"/>
    <w:rsid w:val="003E662D"/>
    <w:rsid w:val="003F06A4"/>
    <w:rsid w:val="003F0A14"/>
    <w:rsid w:val="00407DDF"/>
    <w:rsid w:val="00420D81"/>
    <w:rsid w:val="004210D6"/>
    <w:rsid w:val="004211FE"/>
    <w:rsid w:val="004233A4"/>
    <w:rsid w:val="004248B3"/>
    <w:rsid w:val="00433250"/>
    <w:rsid w:val="00442D75"/>
    <w:rsid w:val="004442BC"/>
    <w:rsid w:val="00445A2A"/>
    <w:rsid w:val="00445CD2"/>
    <w:rsid w:val="004520C4"/>
    <w:rsid w:val="00454D14"/>
    <w:rsid w:val="00455A42"/>
    <w:rsid w:val="00463904"/>
    <w:rsid w:val="00463F6E"/>
    <w:rsid w:val="00464331"/>
    <w:rsid w:val="00466ABE"/>
    <w:rsid w:val="00472A27"/>
    <w:rsid w:val="004748CA"/>
    <w:rsid w:val="004854BC"/>
    <w:rsid w:val="0048569A"/>
    <w:rsid w:val="00486A80"/>
    <w:rsid w:val="00487684"/>
    <w:rsid w:val="004970BF"/>
    <w:rsid w:val="004A76B6"/>
    <w:rsid w:val="004B1F1E"/>
    <w:rsid w:val="004B34E1"/>
    <w:rsid w:val="004B6F14"/>
    <w:rsid w:val="004C254E"/>
    <w:rsid w:val="004C4F85"/>
    <w:rsid w:val="004D123A"/>
    <w:rsid w:val="004D1E91"/>
    <w:rsid w:val="004D3794"/>
    <w:rsid w:val="004E2FD9"/>
    <w:rsid w:val="004E5A13"/>
    <w:rsid w:val="004E5B36"/>
    <w:rsid w:val="004F6225"/>
    <w:rsid w:val="005014A5"/>
    <w:rsid w:val="00503BDA"/>
    <w:rsid w:val="00510312"/>
    <w:rsid w:val="00511FD8"/>
    <w:rsid w:val="00516805"/>
    <w:rsid w:val="00516D01"/>
    <w:rsid w:val="005203F3"/>
    <w:rsid w:val="00527C6B"/>
    <w:rsid w:val="00534363"/>
    <w:rsid w:val="00535891"/>
    <w:rsid w:val="00537518"/>
    <w:rsid w:val="00543CFB"/>
    <w:rsid w:val="005574B9"/>
    <w:rsid w:val="00574F61"/>
    <w:rsid w:val="0057768B"/>
    <w:rsid w:val="005822CE"/>
    <w:rsid w:val="0058331C"/>
    <w:rsid w:val="00584655"/>
    <w:rsid w:val="005943E5"/>
    <w:rsid w:val="00594882"/>
    <w:rsid w:val="0059786B"/>
    <w:rsid w:val="005A2296"/>
    <w:rsid w:val="005A7F4F"/>
    <w:rsid w:val="005B0730"/>
    <w:rsid w:val="005B1583"/>
    <w:rsid w:val="005B1BA0"/>
    <w:rsid w:val="005C0FBB"/>
    <w:rsid w:val="005D1A37"/>
    <w:rsid w:val="005D69EA"/>
    <w:rsid w:val="005E0464"/>
    <w:rsid w:val="005E0C1E"/>
    <w:rsid w:val="00605069"/>
    <w:rsid w:val="00605385"/>
    <w:rsid w:val="006063DF"/>
    <w:rsid w:val="0061135E"/>
    <w:rsid w:val="00612F1E"/>
    <w:rsid w:val="0061567D"/>
    <w:rsid w:val="00616B71"/>
    <w:rsid w:val="00617B21"/>
    <w:rsid w:val="0062143B"/>
    <w:rsid w:val="00622EEF"/>
    <w:rsid w:val="00632DC2"/>
    <w:rsid w:val="006440CE"/>
    <w:rsid w:val="00644CAC"/>
    <w:rsid w:val="00646F0B"/>
    <w:rsid w:val="00655A24"/>
    <w:rsid w:val="006676BF"/>
    <w:rsid w:val="00674118"/>
    <w:rsid w:val="00681A10"/>
    <w:rsid w:val="0069069B"/>
    <w:rsid w:val="0069217A"/>
    <w:rsid w:val="006A02E2"/>
    <w:rsid w:val="006A0C2E"/>
    <w:rsid w:val="006A0CFB"/>
    <w:rsid w:val="006A406E"/>
    <w:rsid w:val="006A5ECB"/>
    <w:rsid w:val="006C1A54"/>
    <w:rsid w:val="006C7215"/>
    <w:rsid w:val="006D083B"/>
    <w:rsid w:val="006D1CCE"/>
    <w:rsid w:val="006D1FBF"/>
    <w:rsid w:val="006D6E22"/>
    <w:rsid w:val="006D7528"/>
    <w:rsid w:val="006E0C97"/>
    <w:rsid w:val="00700C24"/>
    <w:rsid w:val="00710530"/>
    <w:rsid w:val="0072246C"/>
    <w:rsid w:val="00724F9F"/>
    <w:rsid w:val="00727884"/>
    <w:rsid w:val="00731BB6"/>
    <w:rsid w:val="00733B25"/>
    <w:rsid w:val="00750AC4"/>
    <w:rsid w:val="00753546"/>
    <w:rsid w:val="00755466"/>
    <w:rsid w:val="007566D1"/>
    <w:rsid w:val="00761764"/>
    <w:rsid w:val="00767DA0"/>
    <w:rsid w:val="00770E0A"/>
    <w:rsid w:val="00773DBC"/>
    <w:rsid w:val="00776ACF"/>
    <w:rsid w:val="007802DE"/>
    <w:rsid w:val="00783331"/>
    <w:rsid w:val="00784F30"/>
    <w:rsid w:val="00794B0B"/>
    <w:rsid w:val="007962E5"/>
    <w:rsid w:val="00797844"/>
    <w:rsid w:val="007B2271"/>
    <w:rsid w:val="007B2A11"/>
    <w:rsid w:val="007E08AE"/>
    <w:rsid w:val="007E099D"/>
    <w:rsid w:val="007E0D6C"/>
    <w:rsid w:val="007E19BD"/>
    <w:rsid w:val="007F1DF9"/>
    <w:rsid w:val="007F5725"/>
    <w:rsid w:val="007F5FCA"/>
    <w:rsid w:val="007F6988"/>
    <w:rsid w:val="0080487F"/>
    <w:rsid w:val="00804EFC"/>
    <w:rsid w:val="00805F39"/>
    <w:rsid w:val="00813B7E"/>
    <w:rsid w:val="00815297"/>
    <w:rsid w:val="008156BB"/>
    <w:rsid w:val="008213B4"/>
    <w:rsid w:val="00830E4E"/>
    <w:rsid w:val="00833A92"/>
    <w:rsid w:val="00835AB8"/>
    <w:rsid w:val="00836AC5"/>
    <w:rsid w:val="0084021C"/>
    <w:rsid w:val="0084338A"/>
    <w:rsid w:val="00843F6D"/>
    <w:rsid w:val="0084789F"/>
    <w:rsid w:val="008502E5"/>
    <w:rsid w:val="0085130B"/>
    <w:rsid w:val="00852055"/>
    <w:rsid w:val="00855B22"/>
    <w:rsid w:val="0087148D"/>
    <w:rsid w:val="00872FD0"/>
    <w:rsid w:val="00874584"/>
    <w:rsid w:val="0087500E"/>
    <w:rsid w:val="008813A1"/>
    <w:rsid w:val="00881C44"/>
    <w:rsid w:val="0088320E"/>
    <w:rsid w:val="008A1544"/>
    <w:rsid w:val="008A21A0"/>
    <w:rsid w:val="008B01C5"/>
    <w:rsid w:val="008B0ABF"/>
    <w:rsid w:val="008B12B3"/>
    <w:rsid w:val="008B15A3"/>
    <w:rsid w:val="008B28B5"/>
    <w:rsid w:val="008B464B"/>
    <w:rsid w:val="008B6056"/>
    <w:rsid w:val="008C26D4"/>
    <w:rsid w:val="008C2E0A"/>
    <w:rsid w:val="008C329D"/>
    <w:rsid w:val="008C6841"/>
    <w:rsid w:val="008E3C5C"/>
    <w:rsid w:val="008E443A"/>
    <w:rsid w:val="008F38DE"/>
    <w:rsid w:val="00901077"/>
    <w:rsid w:val="00902DE8"/>
    <w:rsid w:val="00905753"/>
    <w:rsid w:val="009067AE"/>
    <w:rsid w:val="00911215"/>
    <w:rsid w:val="009169E2"/>
    <w:rsid w:val="00927B2A"/>
    <w:rsid w:val="00933498"/>
    <w:rsid w:val="00941E12"/>
    <w:rsid w:val="00943996"/>
    <w:rsid w:val="0094542E"/>
    <w:rsid w:val="0095633B"/>
    <w:rsid w:val="00962474"/>
    <w:rsid w:val="00963E4F"/>
    <w:rsid w:val="0097212D"/>
    <w:rsid w:val="00985867"/>
    <w:rsid w:val="009859DF"/>
    <w:rsid w:val="009876BA"/>
    <w:rsid w:val="0099197A"/>
    <w:rsid w:val="00991AF3"/>
    <w:rsid w:val="00994F21"/>
    <w:rsid w:val="009A1D78"/>
    <w:rsid w:val="009A5C2E"/>
    <w:rsid w:val="009A7D78"/>
    <w:rsid w:val="009B0B1F"/>
    <w:rsid w:val="009B495A"/>
    <w:rsid w:val="009C2E0E"/>
    <w:rsid w:val="009C57D7"/>
    <w:rsid w:val="009D78C1"/>
    <w:rsid w:val="009E0C77"/>
    <w:rsid w:val="009E169C"/>
    <w:rsid w:val="009E2577"/>
    <w:rsid w:val="009E746E"/>
    <w:rsid w:val="00A00DC4"/>
    <w:rsid w:val="00A02116"/>
    <w:rsid w:val="00A0367D"/>
    <w:rsid w:val="00A0440D"/>
    <w:rsid w:val="00A12181"/>
    <w:rsid w:val="00A17F02"/>
    <w:rsid w:val="00A25E97"/>
    <w:rsid w:val="00A34BCA"/>
    <w:rsid w:val="00A357D8"/>
    <w:rsid w:val="00A4043F"/>
    <w:rsid w:val="00A41B16"/>
    <w:rsid w:val="00A45A06"/>
    <w:rsid w:val="00A46B34"/>
    <w:rsid w:val="00A51756"/>
    <w:rsid w:val="00A52170"/>
    <w:rsid w:val="00A52A9C"/>
    <w:rsid w:val="00A55422"/>
    <w:rsid w:val="00A560B7"/>
    <w:rsid w:val="00A60633"/>
    <w:rsid w:val="00A648DC"/>
    <w:rsid w:val="00A660B3"/>
    <w:rsid w:val="00A66285"/>
    <w:rsid w:val="00A7015F"/>
    <w:rsid w:val="00A7152F"/>
    <w:rsid w:val="00A772FE"/>
    <w:rsid w:val="00A80138"/>
    <w:rsid w:val="00A81983"/>
    <w:rsid w:val="00A83E91"/>
    <w:rsid w:val="00A8525D"/>
    <w:rsid w:val="00A87CDD"/>
    <w:rsid w:val="00A97CF0"/>
    <w:rsid w:val="00AA642D"/>
    <w:rsid w:val="00AA7CF6"/>
    <w:rsid w:val="00AB3F03"/>
    <w:rsid w:val="00AB6E00"/>
    <w:rsid w:val="00AB6F76"/>
    <w:rsid w:val="00AB77A3"/>
    <w:rsid w:val="00AC0BF5"/>
    <w:rsid w:val="00AC3A26"/>
    <w:rsid w:val="00AC42BF"/>
    <w:rsid w:val="00AC4322"/>
    <w:rsid w:val="00AC6CA1"/>
    <w:rsid w:val="00AC74CD"/>
    <w:rsid w:val="00AD28E8"/>
    <w:rsid w:val="00AD3321"/>
    <w:rsid w:val="00AD4FF1"/>
    <w:rsid w:val="00AD57A2"/>
    <w:rsid w:val="00AE0109"/>
    <w:rsid w:val="00AE0EB1"/>
    <w:rsid w:val="00AE17DD"/>
    <w:rsid w:val="00AE374C"/>
    <w:rsid w:val="00AF499D"/>
    <w:rsid w:val="00AF648F"/>
    <w:rsid w:val="00B105E3"/>
    <w:rsid w:val="00B14724"/>
    <w:rsid w:val="00B14931"/>
    <w:rsid w:val="00B15E17"/>
    <w:rsid w:val="00B25065"/>
    <w:rsid w:val="00B31103"/>
    <w:rsid w:val="00B52DC2"/>
    <w:rsid w:val="00B56C45"/>
    <w:rsid w:val="00B614D6"/>
    <w:rsid w:val="00B62AE3"/>
    <w:rsid w:val="00B66321"/>
    <w:rsid w:val="00B72AAF"/>
    <w:rsid w:val="00B72CB6"/>
    <w:rsid w:val="00B9092F"/>
    <w:rsid w:val="00B92F55"/>
    <w:rsid w:val="00B93E6F"/>
    <w:rsid w:val="00BA658C"/>
    <w:rsid w:val="00BB01C2"/>
    <w:rsid w:val="00BB04D5"/>
    <w:rsid w:val="00BB22B7"/>
    <w:rsid w:val="00BB3A65"/>
    <w:rsid w:val="00BB591A"/>
    <w:rsid w:val="00BD20BE"/>
    <w:rsid w:val="00BD3B6A"/>
    <w:rsid w:val="00BE3153"/>
    <w:rsid w:val="00BF033D"/>
    <w:rsid w:val="00BF0AF6"/>
    <w:rsid w:val="00BF5A51"/>
    <w:rsid w:val="00BF7165"/>
    <w:rsid w:val="00C06302"/>
    <w:rsid w:val="00C077EF"/>
    <w:rsid w:val="00C10207"/>
    <w:rsid w:val="00C1070D"/>
    <w:rsid w:val="00C11BCC"/>
    <w:rsid w:val="00C1614C"/>
    <w:rsid w:val="00C24DA4"/>
    <w:rsid w:val="00C25E5D"/>
    <w:rsid w:val="00C2642F"/>
    <w:rsid w:val="00C31CB7"/>
    <w:rsid w:val="00C358D5"/>
    <w:rsid w:val="00C462A2"/>
    <w:rsid w:val="00C52398"/>
    <w:rsid w:val="00C63576"/>
    <w:rsid w:val="00C70462"/>
    <w:rsid w:val="00C71C39"/>
    <w:rsid w:val="00C77805"/>
    <w:rsid w:val="00C82DDC"/>
    <w:rsid w:val="00C9052F"/>
    <w:rsid w:val="00CA24E4"/>
    <w:rsid w:val="00CA27A6"/>
    <w:rsid w:val="00CA329E"/>
    <w:rsid w:val="00CA5F23"/>
    <w:rsid w:val="00CB1DE1"/>
    <w:rsid w:val="00CB67CE"/>
    <w:rsid w:val="00CC1AF6"/>
    <w:rsid w:val="00CC2CE0"/>
    <w:rsid w:val="00CC77AD"/>
    <w:rsid w:val="00CD5FBC"/>
    <w:rsid w:val="00CE6743"/>
    <w:rsid w:val="00CF0FB3"/>
    <w:rsid w:val="00CF1BFD"/>
    <w:rsid w:val="00CF5AE2"/>
    <w:rsid w:val="00D04D90"/>
    <w:rsid w:val="00D061ED"/>
    <w:rsid w:val="00D06A99"/>
    <w:rsid w:val="00D101B0"/>
    <w:rsid w:val="00D126F1"/>
    <w:rsid w:val="00D15159"/>
    <w:rsid w:val="00D15F3E"/>
    <w:rsid w:val="00D1723E"/>
    <w:rsid w:val="00D174C8"/>
    <w:rsid w:val="00D203CA"/>
    <w:rsid w:val="00D2454E"/>
    <w:rsid w:val="00D25EBF"/>
    <w:rsid w:val="00D264EE"/>
    <w:rsid w:val="00D301F3"/>
    <w:rsid w:val="00D319C9"/>
    <w:rsid w:val="00D31B5F"/>
    <w:rsid w:val="00D33C7A"/>
    <w:rsid w:val="00D33FE4"/>
    <w:rsid w:val="00D34D2A"/>
    <w:rsid w:val="00D54BA8"/>
    <w:rsid w:val="00D5522E"/>
    <w:rsid w:val="00D62E1A"/>
    <w:rsid w:val="00D743D8"/>
    <w:rsid w:val="00D74A6C"/>
    <w:rsid w:val="00D81D50"/>
    <w:rsid w:val="00D96B0E"/>
    <w:rsid w:val="00DA2CDE"/>
    <w:rsid w:val="00DA30F7"/>
    <w:rsid w:val="00DA6705"/>
    <w:rsid w:val="00DB1B85"/>
    <w:rsid w:val="00DB1D8D"/>
    <w:rsid w:val="00DB45DA"/>
    <w:rsid w:val="00DB5B24"/>
    <w:rsid w:val="00DC0C16"/>
    <w:rsid w:val="00DC0C19"/>
    <w:rsid w:val="00DC4124"/>
    <w:rsid w:val="00DC4936"/>
    <w:rsid w:val="00DD01C5"/>
    <w:rsid w:val="00DD16BF"/>
    <w:rsid w:val="00DD3828"/>
    <w:rsid w:val="00DE2BDA"/>
    <w:rsid w:val="00DF2188"/>
    <w:rsid w:val="00DF3D03"/>
    <w:rsid w:val="00DF6325"/>
    <w:rsid w:val="00E01BF3"/>
    <w:rsid w:val="00E0268D"/>
    <w:rsid w:val="00E0790E"/>
    <w:rsid w:val="00E10E22"/>
    <w:rsid w:val="00E13331"/>
    <w:rsid w:val="00E13574"/>
    <w:rsid w:val="00E13985"/>
    <w:rsid w:val="00E15F81"/>
    <w:rsid w:val="00E23220"/>
    <w:rsid w:val="00E24FAE"/>
    <w:rsid w:val="00E31D7B"/>
    <w:rsid w:val="00E33DC7"/>
    <w:rsid w:val="00E35B75"/>
    <w:rsid w:val="00E424FF"/>
    <w:rsid w:val="00E54EE2"/>
    <w:rsid w:val="00E56109"/>
    <w:rsid w:val="00E603EE"/>
    <w:rsid w:val="00E729E3"/>
    <w:rsid w:val="00E752BA"/>
    <w:rsid w:val="00E93AA3"/>
    <w:rsid w:val="00E977E2"/>
    <w:rsid w:val="00EA3407"/>
    <w:rsid w:val="00EA66F3"/>
    <w:rsid w:val="00EB0A9D"/>
    <w:rsid w:val="00EB3992"/>
    <w:rsid w:val="00EB56E1"/>
    <w:rsid w:val="00EB75D4"/>
    <w:rsid w:val="00EC2E28"/>
    <w:rsid w:val="00ED00C3"/>
    <w:rsid w:val="00ED32E4"/>
    <w:rsid w:val="00ED487B"/>
    <w:rsid w:val="00EE51C4"/>
    <w:rsid w:val="00EF677D"/>
    <w:rsid w:val="00EF6F49"/>
    <w:rsid w:val="00F012EF"/>
    <w:rsid w:val="00F106D0"/>
    <w:rsid w:val="00F11016"/>
    <w:rsid w:val="00F113C0"/>
    <w:rsid w:val="00F1363E"/>
    <w:rsid w:val="00F32575"/>
    <w:rsid w:val="00F33733"/>
    <w:rsid w:val="00F36D01"/>
    <w:rsid w:val="00F40647"/>
    <w:rsid w:val="00F41D5E"/>
    <w:rsid w:val="00F4585A"/>
    <w:rsid w:val="00F46079"/>
    <w:rsid w:val="00F51909"/>
    <w:rsid w:val="00F5575E"/>
    <w:rsid w:val="00F627AB"/>
    <w:rsid w:val="00F67B82"/>
    <w:rsid w:val="00F71B8A"/>
    <w:rsid w:val="00F723AA"/>
    <w:rsid w:val="00F7575D"/>
    <w:rsid w:val="00F84B69"/>
    <w:rsid w:val="00F86098"/>
    <w:rsid w:val="00F921C4"/>
    <w:rsid w:val="00F93A94"/>
    <w:rsid w:val="00F95560"/>
    <w:rsid w:val="00F956D3"/>
    <w:rsid w:val="00FA0C3D"/>
    <w:rsid w:val="00FA1155"/>
    <w:rsid w:val="00FA2897"/>
    <w:rsid w:val="00FA3C6B"/>
    <w:rsid w:val="00FA45B3"/>
    <w:rsid w:val="00FB012A"/>
    <w:rsid w:val="00FB37AD"/>
    <w:rsid w:val="00FB3FFA"/>
    <w:rsid w:val="00FC4477"/>
    <w:rsid w:val="00FC72A7"/>
    <w:rsid w:val="00FD059D"/>
    <w:rsid w:val="00FD4A66"/>
    <w:rsid w:val="00FD644B"/>
    <w:rsid w:val="00FE2DAC"/>
    <w:rsid w:val="00FE44E1"/>
    <w:rsid w:val="00FE5703"/>
    <w:rsid w:val="00FE623A"/>
    <w:rsid w:val="00FF0598"/>
    <w:rsid w:val="00FF4DE1"/>
    <w:rsid w:val="00FF4DF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B42B8"/>
  <w15:chartTrackingRefBased/>
  <w15:docId w15:val="{607D74FF-DA06-4607-B0FD-E9F5BC83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Futura Lt BT" w:eastAsiaTheme="minorHAnsi" w:hAnsi="Futura Lt BT"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2271"/>
  </w:style>
  <w:style w:type="paragraph" w:styleId="berschrift1">
    <w:name w:val="heading 1"/>
    <w:basedOn w:val="Standard"/>
    <w:next w:val="Standard"/>
    <w:link w:val="berschrift1Zchn"/>
    <w:uiPriority w:val="9"/>
    <w:qFormat/>
    <w:rsid w:val="001E37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link w:val="berschrift2Zchn"/>
    <w:uiPriority w:val="9"/>
    <w:qFormat/>
    <w:rsid w:val="00BB3A6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de-DE"/>
      <w14:ligatures w14:val="none"/>
    </w:rPr>
  </w:style>
  <w:style w:type="paragraph" w:styleId="berschrift3">
    <w:name w:val="heading 3"/>
    <w:basedOn w:val="Standard"/>
    <w:next w:val="Standard"/>
    <w:link w:val="berschrift3Zchn"/>
    <w:uiPriority w:val="9"/>
    <w:semiHidden/>
    <w:unhideWhenUsed/>
    <w:qFormat/>
    <w:rsid w:val="009E169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A45B3"/>
    <w:rPr>
      <w:color w:val="0563C1" w:themeColor="hyperlink"/>
      <w:u w:val="single"/>
    </w:rPr>
  </w:style>
  <w:style w:type="character" w:styleId="NichtaufgelsteErwhnung">
    <w:name w:val="Unresolved Mention"/>
    <w:basedOn w:val="Absatz-Standardschriftart"/>
    <w:uiPriority w:val="99"/>
    <w:semiHidden/>
    <w:unhideWhenUsed/>
    <w:rsid w:val="00FA45B3"/>
    <w:rPr>
      <w:color w:val="605E5C"/>
      <w:shd w:val="clear" w:color="auto" w:fill="E1DFDD"/>
    </w:rPr>
  </w:style>
  <w:style w:type="paragraph" w:styleId="Kopfzeile">
    <w:name w:val="header"/>
    <w:basedOn w:val="Standard"/>
    <w:link w:val="KopfzeileZchn"/>
    <w:uiPriority w:val="99"/>
    <w:unhideWhenUsed/>
    <w:rsid w:val="003F0A1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F0A14"/>
  </w:style>
  <w:style w:type="paragraph" w:styleId="Fuzeile">
    <w:name w:val="footer"/>
    <w:basedOn w:val="Standard"/>
    <w:link w:val="FuzeileZchn"/>
    <w:uiPriority w:val="99"/>
    <w:unhideWhenUsed/>
    <w:rsid w:val="003F0A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F0A14"/>
  </w:style>
  <w:style w:type="paragraph" w:customStyle="1" w:styleId="p6">
    <w:name w:val="p6"/>
    <w:basedOn w:val="Standard"/>
    <w:rsid w:val="00367A7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p7">
    <w:name w:val="p7"/>
    <w:basedOn w:val="Standard"/>
    <w:rsid w:val="00367A7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p2">
    <w:name w:val="p2"/>
    <w:basedOn w:val="Standard"/>
    <w:rsid w:val="00367A7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apple-converted-space">
    <w:name w:val="apple-converted-space"/>
    <w:basedOn w:val="Absatz-Standardschriftart"/>
    <w:rsid w:val="00367A70"/>
  </w:style>
  <w:style w:type="character" w:customStyle="1" w:styleId="berschrift2Zchn">
    <w:name w:val="Überschrift 2 Zchn"/>
    <w:basedOn w:val="Absatz-Standardschriftart"/>
    <w:link w:val="berschrift2"/>
    <w:uiPriority w:val="9"/>
    <w:rsid w:val="00BB3A65"/>
    <w:rPr>
      <w:rFonts w:ascii="Times New Roman" w:eastAsia="Times New Roman" w:hAnsi="Times New Roman" w:cs="Times New Roman"/>
      <w:b/>
      <w:bCs/>
      <w:kern w:val="0"/>
      <w:sz w:val="36"/>
      <w:szCs w:val="36"/>
      <w:lang w:eastAsia="de-DE"/>
      <w14:ligatures w14:val="none"/>
    </w:rPr>
  </w:style>
  <w:style w:type="paragraph" w:styleId="StandardWeb">
    <w:name w:val="Normal (Web)"/>
    <w:basedOn w:val="Standard"/>
    <w:uiPriority w:val="99"/>
    <w:unhideWhenUsed/>
    <w:rsid w:val="00C77805"/>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styleId="Listenabsatz">
    <w:name w:val="List Paragraph"/>
    <w:basedOn w:val="Standard"/>
    <w:uiPriority w:val="34"/>
    <w:qFormat/>
    <w:rsid w:val="004B34E1"/>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table" w:styleId="Tabellenraster">
    <w:name w:val="Table Grid"/>
    <w:basedOn w:val="NormaleTabelle"/>
    <w:uiPriority w:val="39"/>
    <w:rsid w:val="00E35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ED32E4"/>
    <w:rPr>
      <w:b/>
      <w:bCs/>
    </w:rPr>
  </w:style>
  <w:style w:type="character" w:styleId="Hervorhebung">
    <w:name w:val="Emphasis"/>
    <w:basedOn w:val="Absatz-Standardschriftart"/>
    <w:uiPriority w:val="20"/>
    <w:qFormat/>
    <w:rsid w:val="00A560B7"/>
    <w:rPr>
      <w:i/>
      <w:iCs/>
    </w:rPr>
  </w:style>
  <w:style w:type="character" w:styleId="BesuchterLink">
    <w:name w:val="FollowedHyperlink"/>
    <w:basedOn w:val="Absatz-Standardschriftart"/>
    <w:uiPriority w:val="99"/>
    <w:semiHidden/>
    <w:unhideWhenUsed/>
    <w:rsid w:val="005D69EA"/>
    <w:rPr>
      <w:color w:val="954F72" w:themeColor="followedHyperlink"/>
      <w:u w:val="single"/>
    </w:rPr>
  </w:style>
  <w:style w:type="paragraph" w:customStyle="1" w:styleId="p1">
    <w:name w:val="p1"/>
    <w:basedOn w:val="Standard"/>
    <w:rsid w:val="0009736B"/>
    <w:pPr>
      <w:spacing w:after="0" w:line="240" w:lineRule="auto"/>
    </w:pPr>
    <w:rPr>
      <w:rFonts w:ascii="Helvetica" w:eastAsia="Times New Roman" w:hAnsi="Helvetica" w:cs="Times New Roman"/>
      <w:color w:val="000207"/>
      <w:kern w:val="0"/>
      <w:sz w:val="18"/>
      <w:szCs w:val="18"/>
      <w:lang w:eastAsia="de-DE"/>
      <w14:ligatures w14:val="none"/>
    </w:rPr>
  </w:style>
  <w:style w:type="character" w:customStyle="1" w:styleId="outlook-search-highlight">
    <w:name w:val="outlook-search-highlight"/>
    <w:basedOn w:val="Absatz-Standardschriftart"/>
    <w:rsid w:val="00BD20BE"/>
  </w:style>
  <w:style w:type="character" w:customStyle="1" w:styleId="whitespace-normal">
    <w:name w:val="whitespace-normal"/>
    <w:basedOn w:val="Absatz-Standardschriftart"/>
    <w:rsid w:val="00B52DC2"/>
  </w:style>
  <w:style w:type="character" w:customStyle="1" w:styleId="berschrift3Zchn">
    <w:name w:val="Überschrift 3 Zchn"/>
    <w:basedOn w:val="Absatz-Standardschriftart"/>
    <w:link w:val="berschrift3"/>
    <w:uiPriority w:val="9"/>
    <w:semiHidden/>
    <w:rsid w:val="009E169C"/>
    <w:rPr>
      <w:rFonts w:asciiTheme="majorHAnsi" w:eastAsiaTheme="majorEastAsia" w:hAnsiTheme="majorHAnsi" w:cstheme="majorBidi"/>
      <w:color w:val="1F4D78" w:themeColor="accent1" w:themeShade="7F"/>
      <w:sz w:val="24"/>
      <w:szCs w:val="24"/>
    </w:rPr>
  </w:style>
  <w:style w:type="paragraph" w:customStyle="1" w:styleId="pdq2pgselectionanchorcontainer">
    <w:name w:val="pdq2pg_selectionanchorcontainer"/>
    <w:basedOn w:val="Standard"/>
    <w:rsid w:val="001E373B"/>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berschrift1Zchn">
    <w:name w:val="Überschrift 1 Zchn"/>
    <w:basedOn w:val="Absatz-Standardschriftart"/>
    <w:link w:val="berschrift1"/>
    <w:uiPriority w:val="9"/>
    <w:rsid w:val="001E373B"/>
    <w:rPr>
      <w:rFonts w:asciiTheme="majorHAnsi" w:eastAsiaTheme="majorEastAsia" w:hAnsiTheme="majorHAnsi" w:cstheme="majorBidi"/>
      <w:color w:val="2E74B5" w:themeColor="accent1" w:themeShade="BF"/>
      <w:sz w:val="32"/>
      <w:szCs w:val="32"/>
    </w:rPr>
  </w:style>
  <w:style w:type="paragraph" w:customStyle="1" w:styleId="isselectedend">
    <w:name w:val="isselectedend"/>
    <w:basedOn w:val="Standard"/>
    <w:rsid w:val="002B2B43"/>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3607061">
      <w:bodyDiv w:val="1"/>
      <w:marLeft w:val="0"/>
      <w:marRight w:val="0"/>
      <w:marTop w:val="0"/>
      <w:marBottom w:val="0"/>
      <w:divBdr>
        <w:top w:val="none" w:sz="0" w:space="0" w:color="auto"/>
        <w:left w:val="none" w:sz="0" w:space="0" w:color="auto"/>
        <w:bottom w:val="none" w:sz="0" w:space="0" w:color="auto"/>
        <w:right w:val="none" w:sz="0" w:space="0" w:color="auto"/>
      </w:divBdr>
    </w:div>
    <w:div w:id="378627781">
      <w:bodyDiv w:val="1"/>
      <w:marLeft w:val="0"/>
      <w:marRight w:val="0"/>
      <w:marTop w:val="0"/>
      <w:marBottom w:val="0"/>
      <w:divBdr>
        <w:top w:val="none" w:sz="0" w:space="0" w:color="auto"/>
        <w:left w:val="none" w:sz="0" w:space="0" w:color="auto"/>
        <w:bottom w:val="none" w:sz="0" w:space="0" w:color="auto"/>
        <w:right w:val="none" w:sz="0" w:space="0" w:color="auto"/>
      </w:divBdr>
    </w:div>
    <w:div w:id="472407381">
      <w:bodyDiv w:val="1"/>
      <w:marLeft w:val="0"/>
      <w:marRight w:val="0"/>
      <w:marTop w:val="0"/>
      <w:marBottom w:val="0"/>
      <w:divBdr>
        <w:top w:val="none" w:sz="0" w:space="0" w:color="auto"/>
        <w:left w:val="none" w:sz="0" w:space="0" w:color="auto"/>
        <w:bottom w:val="none" w:sz="0" w:space="0" w:color="auto"/>
        <w:right w:val="none" w:sz="0" w:space="0" w:color="auto"/>
      </w:divBdr>
    </w:div>
    <w:div w:id="563222246">
      <w:bodyDiv w:val="1"/>
      <w:marLeft w:val="0"/>
      <w:marRight w:val="0"/>
      <w:marTop w:val="0"/>
      <w:marBottom w:val="0"/>
      <w:divBdr>
        <w:top w:val="none" w:sz="0" w:space="0" w:color="auto"/>
        <w:left w:val="none" w:sz="0" w:space="0" w:color="auto"/>
        <w:bottom w:val="none" w:sz="0" w:space="0" w:color="auto"/>
        <w:right w:val="none" w:sz="0" w:space="0" w:color="auto"/>
      </w:divBdr>
      <w:divsChild>
        <w:div w:id="823082526">
          <w:marLeft w:val="0"/>
          <w:marRight w:val="0"/>
          <w:marTop w:val="0"/>
          <w:marBottom w:val="0"/>
          <w:divBdr>
            <w:top w:val="none" w:sz="0" w:space="0" w:color="auto"/>
            <w:left w:val="none" w:sz="0" w:space="0" w:color="auto"/>
            <w:bottom w:val="none" w:sz="0" w:space="0" w:color="auto"/>
            <w:right w:val="none" w:sz="0" w:space="0" w:color="auto"/>
          </w:divBdr>
          <w:divsChild>
            <w:div w:id="338965916">
              <w:marLeft w:val="0"/>
              <w:marRight w:val="0"/>
              <w:marTop w:val="0"/>
              <w:marBottom w:val="0"/>
              <w:divBdr>
                <w:top w:val="none" w:sz="0" w:space="0" w:color="auto"/>
                <w:left w:val="none" w:sz="0" w:space="0" w:color="auto"/>
                <w:bottom w:val="none" w:sz="0" w:space="0" w:color="auto"/>
                <w:right w:val="none" w:sz="0" w:space="0" w:color="auto"/>
              </w:divBdr>
              <w:divsChild>
                <w:div w:id="11321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37152">
      <w:bodyDiv w:val="1"/>
      <w:marLeft w:val="0"/>
      <w:marRight w:val="0"/>
      <w:marTop w:val="0"/>
      <w:marBottom w:val="0"/>
      <w:divBdr>
        <w:top w:val="none" w:sz="0" w:space="0" w:color="auto"/>
        <w:left w:val="none" w:sz="0" w:space="0" w:color="auto"/>
        <w:bottom w:val="none" w:sz="0" w:space="0" w:color="auto"/>
        <w:right w:val="none" w:sz="0" w:space="0" w:color="auto"/>
      </w:divBdr>
    </w:div>
    <w:div w:id="627321327">
      <w:bodyDiv w:val="1"/>
      <w:marLeft w:val="0"/>
      <w:marRight w:val="0"/>
      <w:marTop w:val="0"/>
      <w:marBottom w:val="0"/>
      <w:divBdr>
        <w:top w:val="none" w:sz="0" w:space="0" w:color="auto"/>
        <w:left w:val="none" w:sz="0" w:space="0" w:color="auto"/>
        <w:bottom w:val="none" w:sz="0" w:space="0" w:color="auto"/>
        <w:right w:val="none" w:sz="0" w:space="0" w:color="auto"/>
      </w:divBdr>
    </w:div>
    <w:div w:id="775296691">
      <w:bodyDiv w:val="1"/>
      <w:marLeft w:val="0"/>
      <w:marRight w:val="0"/>
      <w:marTop w:val="0"/>
      <w:marBottom w:val="0"/>
      <w:divBdr>
        <w:top w:val="none" w:sz="0" w:space="0" w:color="auto"/>
        <w:left w:val="none" w:sz="0" w:space="0" w:color="auto"/>
        <w:bottom w:val="none" w:sz="0" w:space="0" w:color="auto"/>
        <w:right w:val="none" w:sz="0" w:space="0" w:color="auto"/>
      </w:divBdr>
    </w:div>
    <w:div w:id="843134138">
      <w:bodyDiv w:val="1"/>
      <w:marLeft w:val="0"/>
      <w:marRight w:val="0"/>
      <w:marTop w:val="0"/>
      <w:marBottom w:val="0"/>
      <w:divBdr>
        <w:top w:val="none" w:sz="0" w:space="0" w:color="auto"/>
        <w:left w:val="none" w:sz="0" w:space="0" w:color="auto"/>
        <w:bottom w:val="none" w:sz="0" w:space="0" w:color="auto"/>
        <w:right w:val="none" w:sz="0" w:space="0" w:color="auto"/>
      </w:divBdr>
    </w:div>
    <w:div w:id="856505389">
      <w:bodyDiv w:val="1"/>
      <w:marLeft w:val="0"/>
      <w:marRight w:val="0"/>
      <w:marTop w:val="0"/>
      <w:marBottom w:val="0"/>
      <w:divBdr>
        <w:top w:val="none" w:sz="0" w:space="0" w:color="auto"/>
        <w:left w:val="none" w:sz="0" w:space="0" w:color="auto"/>
        <w:bottom w:val="none" w:sz="0" w:space="0" w:color="auto"/>
        <w:right w:val="none" w:sz="0" w:space="0" w:color="auto"/>
      </w:divBdr>
    </w:div>
    <w:div w:id="864101448">
      <w:bodyDiv w:val="1"/>
      <w:marLeft w:val="0"/>
      <w:marRight w:val="0"/>
      <w:marTop w:val="0"/>
      <w:marBottom w:val="0"/>
      <w:divBdr>
        <w:top w:val="none" w:sz="0" w:space="0" w:color="auto"/>
        <w:left w:val="none" w:sz="0" w:space="0" w:color="auto"/>
        <w:bottom w:val="none" w:sz="0" w:space="0" w:color="auto"/>
        <w:right w:val="none" w:sz="0" w:space="0" w:color="auto"/>
      </w:divBdr>
    </w:div>
    <w:div w:id="890116430">
      <w:bodyDiv w:val="1"/>
      <w:marLeft w:val="0"/>
      <w:marRight w:val="0"/>
      <w:marTop w:val="0"/>
      <w:marBottom w:val="0"/>
      <w:divBdr>
        <w:top w:val="none" w:sz="0" w:space="0" w:color="auto"/>
        <w:left w:val="none" w:sz="0" w:space="0" w:color="auto"/>
        <w:bottom w:val="none" w:sz="0" w:space="0" w:color="auto"/>
        <w:right w:val="none" w:sz="0" w:space="0" w:color="auto"/>
      </w:divBdr>
    </w:div>
    <w:div w:id="999045169">
      <w:bodyDiv w:val="1"/>
      <w:marLeft w:val="0"/>
      <w:marRight w:val="0"/>
      <w:marTop w:val="0"/>
      <w:marBottom w:val="0"/>
      <w:divBdr>
        <w:top w:val="none" w:sz="0" w:space="0" w:color="auto"/>
        <w:left w:val="none" w:sz="0" w:space="0" w:color="auto"/>
        <w:bottom w:val="none" w:sz="0" w:space="0" w:color="auto"/>
        <w:right w:val="none" w:sz="0" w:space="0" w:color="auto"/>
      </w:divBdr>
      <w:divsChild>
        <w:div w:id="2077361091">
          <w:marLeft w:val="0"/>
          <w:marRight w:val="0"/>
          <w:marTop w:val="0"/>
          <w:marBottom w:val="0"/>
          <w:divBdr>
            <w:top w:val="none" w:sz="0" w:space="0" w:color="auto"/>
            <w:left w:val="none" w:sz="0" w:space="0" w:color="auto"/>
            <w:bottom w:val="none" w:sz="0" w:space="0" w:color="auto"/>
            <w:right w:val="none" w:sz="0" w:space="0" w:color="auto"/>
          </w:divBdr>
        </w:div>
        <w:div w:id="1574004026">
          <w:marLeft w:val="0"/>
          <w:marRight w:val="0"/>
          <w:marTop w:val="0"/>
          <w:marBottom w:val="0"/>
          <w:divBdr>
            <w:top w:val="none" w:sz="0" w:space="0" w:color="auto"/>
            <w:left w:val="none" w:sz="0" w:space="0" w:color="auto"/>
            <w:bottom w:val="none" w:sz="0" w:space="0" w:color="auto"/>
            <w:right w:val="none" w:sz="0" w:space="0" w:color="auto"/>
          </w:divBdr>
        </w:div>
        <w:div w:id="2030521803">
          <w:marLeft w:val="0"/>
          <w:marRight w:val="0"/>
          <w:marTop w:val="0"/>
          <w:marBottom w:val="0"/>
          <w:divBdr>
            <w:top w:val="none" w:sz="0" w:space="0" w:color="auto"/>
            <w:left w:val="none" w:sz="0" w:space="0" w:color="auto"/>
            <w:bottom w:val="none" w:sz="0" w:space="0" w:color="auto"/>
            <w:right w:val="none" w:sz="0" w:space="0" w:color="auto"/>
          </w:divBdr>
        </w:div>
        <w:div w:id="313490052">
          <w:marLeft w:val="0"/>
          <w:marRight w:val="0"/>
          <w:marTop w:val="0"/>
          <w:marBottom w:val="0"/>
          <w:divBdr>
            <w:top w:val="none" w:sz="0" w:space="0" w:color="auto"/>
            <w:left w:val="none" w:sz="0" w:space="0" w:color="auto"/>
            <w:bottom w:val="none" w:sz="0" w:space="0" w:color="auto"/>
            <w:right w:val="none" w:sz="0" w:space="0" w:color="auto"/>
          </w:divBdr>
        </w:div>
      </w:divsChild>
    </w:div>
    <w:div w:id="1050112394">
      <w:bodyDiv w:val="1"/>
      <w:marLeft w:val="0"/>
      <w:marRight w:val="0"/>
      <w:marTop w:val="0"/>
      <w:marBottom w:val="0"/>
      <w:divBdr>
        <w:top w:val="none" w:sz="0" w:space="0" w:color="auto"/>
        <w:left w:val="none" w:sz="0" w:space="0" w:color="auto"/>
        <w:bottom w:val="none" w:sz="0" w:space="0" w:color="auto"/>
        <w:right w:val="none" w:sz="0" w:space="0" w:color="auto"/>
      </w:divBdr>
    </w:div>
    <w:div w:id="1060445587">
      <w:bodyDiv w:val="1"/>
      <w:marLeft w:val="0"/>
      <w:marRight w:val="0"/>
      <w:marTop w:val="0"/>
      <w:marBottom w:val="0"/>
      <w:divBdr>
        <w:top w:val="none" w:sz="0" w:space="0" w:color="auto"/>
        <w:left w:val="none" w:sz="0" w:space="0" w:color="auto"/>
        <w:bottom w:val="none" w:sz="0" w:space="0" w:color="auto"/>
        <w:right w:val="none" w:sz="0" w:space="0" w:color="auto"/>
      </w:divBdr>
    </w:div>
    <w:div w:id="1118260312">
      <w:bodyDiv w:val="1"/>
      <w:marLeft w:val="0"/>
      <w:marRight w:val="0"/>
      <w:marTop w:val="0"/>
      <w:marBottom w:val="0"/>
      <w:divBdr>
        <w:top w:val="none" w:sz="0" w:space="0" w:color="auto"/>
        <w:left w:val="none" w:sz="0" w:space="0" w:color="auto"/>
        <w:bottom w:val="none" w:sz="0" w:space="0" w:color="auto"/>
        <w:right w:val="none" w:sz="0" w:space="0" w:color="auto"/>
      </w:divBdr>
    </w:div>
    <w:div w:id="1248226377">
      <w:bodyDiv w:val="1"/>
      <w:marLeft w:val="0"/>
      <w:marRight w:val="0"/>
      <w:marTop w:val="0"/>
      <w:marBottom w:val="0"/>
      <w:divBdr>
        <w:top w:val="none" w:sz="0" w:space="0" w:color="auto"/>
        <w:left w:val="none" w:sz="0" w:space="0" w:color="auto"/>
        <w:bottom w:val="none" w:sz="0" w:space="0" w:color="auto"/>
        <w:right w:val="none" w:sz="0" w:space="0" w:color="auto"/>
      </w:divBdr>
    </w:div>
    <w:div w:id="1334648600">
      <w:bodyDiv w:val="1"/>
      <w:marLeft w:val="0"/>
      <w:marRight w:val="0"/>
      <w:marTop w:val="0"/>
      <w:marBottom w:val="0"/>
      <w:divBdr>
        <w:top w:val="none" w:sz="0" w:space="0" w:color="auto"/>
        <w:left w:val="none" w:sz="0" w:space="0" w:color="auto"/>
        <w:bottom w:val="none" w:sz="0" w:space="0" w:color="auto"/>
        <w:right w:val="none" w:sz="0" w:space="0" w:color="auto"/>
      </w:divBdr>
    </w:div>
    <w:div w:id="1601522143">
      <w:bodyDiv w:val="1"/>
      <w:marLeft w:val="0"/>
      <w:marRight w:val="0"/>
      <w:marTop w:val="0"/>
      <w:marBottom w:val="0"/>
      <w:divBdr>
        <w:top w:val="none" w:sz="0" w:space="0" w:color="auto"/>
        <w:left w:val="none" w:sz="0" w:space="0" w:color="auto"/>
        <w:bottom w:val="none" w:sz="0" w:space="0" w:color="auto"/>
        <w:right w:val="none" w:sz="0" w:space="0" w:color="auto"/>
      </w:divBdr>
    </w:div>
    <w:div w:id="1818499177">
      <w:bodyDiv w:val="1"/>
      <w:marLeft w:val="0"/>
      <w:marRight w:val="0"/>
      <w:marTop w:val="0"/>
      <w:marBottom w:val="0"/>
      <w:divBdr>
        <w:top w:val="none" w:sz="0" w:space="0" w:color="auto"/>
        <w:left w:val="none" w:sz="0" w:space="0" w:color="auto"/>
        <w:bottom w:val="none" w:sz="0" w:space="0" w:color="auto"/>
        <w:right w:val="none" w:sz="0" w:space="0" w:color="auto"/>
      </w:divBdr>
    </w:div>
    <w:div w:id="1931767779">
      <w:bodyDiv w:val="1"/>
      <w:marLeft w:val="0"/>
      <w:marRight w:val="0"/>
      <w:marTop w:val="0"/>
      <w:marBottom w:val="0"/>
      <w:divBdr>
        <w:top w:val="none" w:sz="0" w:space="0" w:color="auto"/>
        <w:left w:val="none" w:sz="0" w:space="0" w:color="auto"/>
        <w:bottom w:val="none" w:sz="0" w:space="0" w:color="auto"/>
        <w:right w:val="none" w:sz="0" w:space="0" w:color="auto"/>
      </w:divBdr>
    </w:div>
    <w:div w:id="1933708784">
      <w:bodyDiv w:val="1"/>
      <w:marLeft w:val="0"/>
      <w:marRight w:val="0"/>
      <w:marTop w:val="0"/>
      <w:marBottom w:val="0"/>
      <w:divBdr>
        <w:top w:val="none" w:sz="0" w:space="0" w:color="auto"/>
        <w:left w:val="none" w:sz="0" w:space="0" w:color="auto"/>
        <w:bottom w:val="none" w:sz="0" w:space="0" w:color="auto"/>
        <w:right w:val="none" w:sz="0" w:space="0" w:color="auto"/>
      </w:divBdr>
      <w:divsChild>
        <w:div w:id="1786339908">
          <w:marLeft w:val="0"/>
          <w:marRight w:val="0"/>
          <w:marTop w:val="0"/>
          <w:marBottom w:val="0"/>
          <w:divBdr>
            <w:top w:val="none" w:sz="0" w:space="0" w:color="auto"/>
            <w:left w:val="none" w:sz="0" w:space="0" w:color="auto"/>
            <w:bottom w:val="none" w:sz="0" w:space="0" w:color="auto"/>
            <w:right w:val="none" w:sz="0" w:space="0" w:color="auto"/>
          </w:divBdr>
          <w:divsChild>
            <w:div w:id="109709399">
              <w:marLeft w:val="0"/>
              <w:marRight w:val="0"/>
              <w:marTop w:val="0"/>
              <w:marBottom w:val="0"/>
              <w:divBdr>
                <w:top w:val="none" w:sz="0" w:space="0" w:color="auto"/>
                <w:left w:val="none" w:sz="0" w:space="0" w:color="auto"/>
                <w:bottom w:val="none" w:sz="0" w:space="0" w:color="auto"/>
                <w:right w:val="none" w:sz="0" w:space="0" w:color="auto"/>
              </w:divBdr>
              <w:divsChild>
                <w:div w:id="125848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404941">
      <w:bodyDiv w:val="1"/>
      <w:marLeft w:val="0"/>
      <w:marRight w:val="0"/>
      <w:marTop w:val="0"/>
      <w:marBottom w:val="0"/>
      <w:divBdr>
        <w:top w:val="none" w:sz="0" w:space="0" w:color="auto"/>
        <w:left w:val="none" w:sz="0" w:space="0" w:color="auto"/>
        <w:bottom w:val="none" w:sz="0" w:space="0" w:color="auto"/>
        <w:right w:val="none" w:sz="0" w:space="0" w:color="auto"/>
      </w:divBdr>
    </w:div>
    <w:div w:id="1953053507">
      <w:bodyDiv w:val="1"/>
      <w:marLeft w:val="0"/>
      <w:marRight w:val="0"/>
      <w:marTop w:val="0"/>
      <w:marBottom w:val="0"/>
      <w:divBdr>
        <w:top w:val="none" w:sz="0" w:space="0" w:color="auto"/>
        <w:left w:val="none" w:sz="0" w:space="0" w:color="auto"/>
        <w:bottom w:val="none" w:sz="0" w:space="0" w:color="auto"/>
        <w:right w:val="none" w:sz="0" w:space="0" w:color="auto"/>
      </w:divBdr>
    </w:div>
    <w:div w:id="2037077914">
      <w:bodyDiv w:val="1"/>
      <w:marLeft w:val="0"/>
      <w:marRight w:val="0"/>
      <w:marTop w:val="0"/>
      <w:marBottom w:val="0"/>
      <w:divBdr>
        <w:top w:val="none" w:sz="0" w:space="0" w:color="auto"/>
        <w:left w:val="none" w:sz="0" w:space="0" w:color="auto"/>
        <w:bottom w:val="none" w:sz="0" w:space="0" w:color="auto"/>
        <w:right w:val="none" w:sz="0" w:space="0" w:color="auto"/>
      </w:divBdr>
    </w:div>
    <w:div w:id="2080865269">
      <w:bodyDiv w:val="1"/>
      <w:marLeft w:val="0"/>
      <w:marRight w:val="0"/>
      <w:marTop w:val="0"/>
      <w:marBottom w:val="0"/>
      <w:divBdr>
        <w:top w:val="none" w:sz="0" w:space="0" w:color="auto"/>
        <w:left w:val="none" w:sz="0" w:space="0" w:color="auto"/>
        <w:bottom w:val="none" w:sz="0" w:space="0" w:color="auto"/>
        <w:right w:val="none" w:sz="0" w:space="0" w:color="auto"/>
      </w:divBdr>
    </w:div>
    <w:div w:id="2091197394">
      <w:bodyDiv w:val="1"/>
      <w:marLeft w:val="0"/>
      <w:marRight w:val="0"/>
      <w:marTop w:val="0"/>
      <w:marBottom w:val="0"/>
      <w:divBdr>
        <w:top w:val="none" w:sz="0" w:space="0" w:color="auto"/>
        <w:left w:val="none" w:sz="0" w:space="0" w:color="auto"/>
        <w:bottom w:val="none" w:sz="0" w:space="0" w:color="auto"/>
        <w:right w:val="none" w:sz="0" w:space="0" w:color="auto"/>
      </w:divBdr>
    </w:div>
    <w:div w:id="2099595696">
      <w:bodyDiv w:val="1"/>
      <w:marLeft w:val="0"/>
      <w:marRight w:val="0"/>
      <w:marTop w:val="0"/>
      <w:marBottom w:val="0"/>
      <w:divBdr>
        <w:top w:val="none" w:sz="0" w:space="0" w:color="auto"/>
        <w:left w:val="none" w:sz="0" w:space="0" w:color="auto"/>
        <w:bottom w:val="none" w:sz="0" w:space="0" w:color="auto"/>
        <w:right w:val="none" w:sz="0" w:space="0" w:color="auto"/>
      </w:divBdr>
    </w:div>
    <w:div w:id="2141727930">
      <w:bodyDiv w:val="1"/>
      <w:marLeft w:val="0"/>
      <w:marRight w:val="0"/>
      <w:marTop w:val="0"/>
      <w:marBottom w:val="0"/>
      <w:divBdr>
        <w:top w:val="none" w:sz="0" w:space="0" w:color="auto"/>
        <w:left w:val="none" w:sz="0" w:space="0" w:color="auto"/>
        <w:bottom w:val="none" w:sz="0" w:space="0" w:color="auto"/>
        <w:right w:val="none" w:sz="0" w:space="0" w:color="auto"/>
      </w:divBdr>
    </w:div>
    <w:div w:id="214422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wg.at/karrie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ewg.at/karrier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lexandra.vasak@reiterpr.com" TargetMode="External"/><Relationship Id="rId4" Type="http://schemas.openxmlformats.org/officeDocument/2006/relationships/webSettings" Target="webSettings.xml"/><Relationship Id="rId9" Type="http://schemas.openxmlformats.org/officeDocument/2006/relationships/hyperlink" Target="https://oew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915</Words>
  <Characters>5765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6667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Vasak</dc:creator>
  <cp:keywords/>
  <dc:description/>
  <cp:lastModifiedBy>Alexandra Vasak</cp:lastModifiedBy>
  <cp:revision>184</cp:revision>
  <dcterms:created xsi:type="dcterms:W3CDTF">2024-01-25T15:41:00Z</dcterms:created>
  <dcterms:modified xsi:type="dcterms:W3CDTF">2026-07-29T09:58:00Z</dcterms:modified>
  <cp:category/>
</cp:coreProperties>
</file>