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D98938" w14:textId="3C25853E" w:rsidR="00231B32" w:rsidRPr="00713A99" w:rsidRDefault="003F0A14" w:rsidP="00050CC2">
      <w:pPr>
        <w:spacing w:after="0" w:line="240" w:lineRule="auto"/>
        <w:rPr>
          <w:rFonts w:ascii="Futura Medium" w:hAnsi="Futura Medium" w:cs="Futura Medium"/>
        </w:rPr>
      </w:pPr>
      <w:r w:rsidRPr="00713A99">
        <w:rPr>
          <w:rFonts w:ascii="Futura Medium" w:hAnsi="Futura Medium" w:cs="Futura Medium" w:hint="cs"/>
        </w:rPr>
        <w:t xml:space="preserve">Pressemitteilung </w:t>
      </w:r>
      <w:r w:rsidRPr="00713A99">
        <w:rPr>
          <w:rFonts w:ascii="Futura Medium" w:hAnsi="Futura Medium" w:cs="Futura Medium" w:hint="cs"/>
        </w:rPr>
        <w:br/>
      </w:r>
      <w:r w:rsidR="00367A70" w:rsidRPr="00713A99">
        <w:rPr>
          <w:rFonts w:ascii="Futura Medium" w:hAnsi="Futura Medium" w:cs="Futura Medium" w:hint="cs"/>
        </w:rPr>
        <w:t>Graz/Wien,</w:t>
      </w:r>
      <w:r w:rsidR="002C408A" w:rsidRPr="00713A99">
        <w:rPr>
          <w:rFonts w:ascii="Futura Medium" w:hAnsi="Futura Medium" w:cs="Futura Medium" w:hint="cs"/>
        </w:rPr>
        <w:t xml:space="preserve"> </w:t>
      </w:r>
      <w:r w:rsidR="002F3DDC">
        <w:rPr>
          <w:rFonts w:ascii="Futura Medium" w:hAnsi="Futura Medium" w:cs="Futura Medium"/>
        </w:rPr>
        <w:t>Okto</w:t>
      </w:r>
      <w:r w:rsidR="00405895" w:rsidRPr="00713A99">
        <w:rPr>
          <w:rFonts w:ascii="Futura Medium" w:hAnsi="Futura Medium" w:cs="Futura Medium" w:hint="cs"/>
        </w:rPr>
        <w:t>ber</w:t>
      </w:r>
      <w:r w:rsidR="0048569A" w:rsidRPr="00713A99">
        <w:rPr>
          <w:rFonts w:ascii="Futura Medium" w:hAnsi="Futura Medium" w:cs="Futura Medium" w:hint="cs"/>
        </w:rPr>
        <w:t xml:space="preserve"> 2026</w:t>
      </w:r>
      <w:r w:rsidRPr="00713A99">
        <w:rPr>
          <w:rFonts w:ascii="Futura Medium" w:hAnsi="Futura Medium" w:cs="Futura Medium" w:hint="cs"/>
        </w:rPr>
        <w:br/>
      </w:r>
    </w:p>
    <w:p w14:paraId="3D0BFEAB" w14:textId="4D64F74E" w:rsidR="0061567D" w:rsidRDefault="00C81910" w:rsidP="00050CC2">
      <w:pPr>
        <w:spacing w:after="0" w:line="240" w:lineRule="auto"/>
        <w:rPr>
          <w:rFonts w:ascii="Futura Medium" w:hAnsi="Futura Medium" w:cs="Futura Medium"/>
          <w:b/>
          <w:bCs/>
          <w:sz w:val="28"/>
          <w:szCs w:val="28"/>
        </w:rPr>
      </w:pPr>
      <w:r>
        <w:rPr>
          <w:rFonts w:ascii="Futura Medium" w:hAnsi="Futura Medium" w:cs="Futura Medium"/>
          <w:b/>
          <w:bCs/>
          <w:sz w:val="28"/>
          <w:szCs w:val="28"/>
        </w:rPr>
        <w:t xml:space="preserve">Neuer Wohnraum für einen wachsenden Stadtteil: </w:t>
      </w:r>
      <w:proofErr w:type="gramStart"/>
      <w:r w:rsidR="00DB45DA" w:rsidRPr="00713A99">
        <w:rPr>
          <w:rFonts w:ascii="Futura Medium" w:hAnsi="Futura Medium" w:cs="Futura Medium" w:hint="cs"/>
          <w:b/>
          <w:bCs/>
          <w:sz w:val="28"/>
          <w:szCs w:val="28"/>
        </w:rPr>
        <w:t>ÖWG Wohnbau</w:t>
      </w:r>
      <w:proofErr w:type="gramEnd"/>
      <w:r w:rsidR="00DB45DA" w:rsidRPr="00713A99">
        <w:rPr>
          <w:rFonts w:ascii="Futura Medium" w:hAnsi="Futura Medium" w:cs="Futura Medium" w:hint="cs"/>
          <w:b/>
          <w:bCs/>
          <w:sz w:val="28"/>
          <w:szCs w:val="28"/>
        </w:rPr>
        <w:t xml:space="preserve"> </w:t>
      </w:r>
      <w:r w:rsidR="00313335">
        <w:rPr>
          <w:rFonts w:ascii="Futura Medium" w:hAnsi="Futura Medium" w:cs="Futura Medium"/>
          <w:b/>
          <w:bCs/>
          <w:sz w:val="28"/>
          <w:szCs w:val="28"/>
        </w:rPr>
        <w:t>realisiert</w:t>
      </w:r>
      <w:r>
        <w:rPr>
          <w:rFonts w:ascii="Futura Medium" w:hAnsi="Futura Medium" w:cs="Futura Medium"/>
          <w:b/>
          <w:bCs/>
          <w:sz w:val="28"/>
          <w:szCs w:val="28"/>
        </w:rPr>
        <w:t>e</w:t>
      </w:r>
      <w:r w:rsidR="00313335">
        <w:rPr>
          <w:rFonts w:ascii="Futura Medium" w:hAnsi="Futura Medium" w:cs="Futura Medium"/>
          <w:b/>
          <w:bCs/>
          <w:sz w:val="28"/>
          <w:szCs w:val="28"/>
        </w:rPr>
        <w:t xml:space="preserve"> 89 </w:t>
      </w:r>
      <w:r w:rsidR="00050CC2">
        <w:rPr>
          <w:rFonts w:ascii="Futura Medium" w:hAnsi="Futura Medium" w:cs="Futura Medium"/>
          <w:b/>
          <w:bCs/>
          <w:sz w:val="28"/>
          <w:szCs w:val="28"/>
        </w:rPr>
        <w:t xml:space="preserve">neue </w:t>
      </w:r>
      <w:r w:rsidR="00313335">
        <w:rPr>
          <w:rFonts w:ascii="Futura Medium" w:hAnsi="Futura Medium" w:cs="Futura Medium"/>
          <w:b/>
          <w:bCs/>
          <w:sz w:val="28"/>
          <w:szCs w:val="28"/>
        </w:rPr>
        <w:t>Mietwohnungen in Graz-Eggenberg</w:t>
      </w:r>
    </w:p>
    <w:p w14:paraId="6075D6E6" w14:textId="77777777" w:rsidR="00E22CD4" w:rsidRDefault="00E22CD4" w:rsidP="00050CC2">
      <w:pPr>
        <w:spacing w:after="0" w:line="240" w:lineRule="auto"/>
        <w:jc w:val="both"/>
        <w:rPr>
          <w:rFonts w:ascii="Futura Medium" w:hAnsi="Futura Medium" w:cs="Futura Medium"/>
          <w:b/>
          <w:bCs/>
        </w:rPr>
      </w:pPr>
    </w:p>
    <w:p w14:paraId="1C411C09" w14:textId="76749F2F" w:rsidR="00E03234" w:rsidRDefault="00E22CD4" w:rsidP="00C81910">
      <w:pPr>
        <w:spacing w:after="0" w:line="240" w:lineRule="auto"/>
        <w:jc w:val="both"/>
        <w:rPr>
          <w:rFonts w:ascii="Futura Medium" w:hAnsi="Futura Medium" w:cs="Futura Medium"/>
          <w:b/>
          <w:bCs/>
        </w:rPr>
      </w:pPr>
      <w:r>
        <w:rPr>
          <w:rFonts w:ascii="Futura Medium" w:hAnsi="Futura Medium" w:cs="Futura Medium"/>
          <w:b/>
          <w:bCs/>
        </w:rPr>
        <w:t xml:space="preserve">Vor kurzem wurde </w:t>
      </w:r>
      <w:r w:rsidR="00C81910">
        <w:rPr>
          <w:rFonts w:ascii="Futura Medium" w:hAnsi="Futura Medium" w:cs="Futura Medium"/>
          <w:b/>
          <w:bCs/>
        </w:rPr>
        <w:t xml:space="preserve">das Wohnprojekt von </w:t>
      </w:r>
      <w:proofErr w:type="gramStart"/>
      <w:r w:rsidR="00C81910">
        <w:rPr>
          <w:rFonts w:ascii="Futura Medium" w:hAnsi="Futura Medium" w:cs="Futura Medium"/>
          <w:b/>
          <w:bCs/>
        </w:rPr>
        <w:t>ÖWG Wohnbau</w:t>
      </w:r>
      <w:proofErr w:type="gramEnd"/>
      <w:r w:rsidR="00C81910">
        <w:rPr>
          <w:rFonts w:ascii="Futura Medium" w:hAnsi="Futura Medium" w:cs="Futura Medium"/>
          <w:b/>
          <w:bCs/>
        </w:rPr>
        <w:t xml:space="preserve"> in</w:t>
      </w:r>
      <w:r w:rsidR="000E594B">
        <w:rPr>
          <w:rFonts w:ascii="Futura Medium" w:hAnsi="Futura Medium" w:cs="Futura Medium"/>
          <w:b/>
          <w:bCs/>
        </w:rPr>
        <w:t xml:space="preserve"> der Koloniegasse </w:t>
      </w:r>
      <w:r>
        <w:rPr>
          <w:rFonts w:ascii="Futura Medium" w:hAnsi="Futura Medium" w:cs="Futura Medium"/>
          <w:b/>
          <w:bCs/>
        </w:rPr>
        <w:t xml:space="preserve">35, 37, 39, 41 </w:t>
      </w:r>
      <w:r w:rsidR="000E594B">
        <w:rPr>
          <w:rFonts w:ascii="Futura Medium" w:hAnsi="Futura Medium" w:cs="Futura Medium"/>
          <w:b/>
          <w:bCs/>
        </w:rPr>
        <w:t xml:space="preserve">und Karl-Morre-Straße </w:t>
      </w:r>
      <w:r>
        <w:rPr>
          <w:rFonts w:ascii="Futura Medium" w:hAnsi="Futura Medium" w:cs="Futura Medium"/>
          <w:b/>
          <w:bCs/>
        </w:rPr>
        <w:t xml:space="preserve">74, 76 </w:t>
      </w:r>
      <w:r w:rsidR="00C81910">
        <w:rPr>
          <w:rFonts w:ascii="Futura Medium" w:hAnsi="Futura Medium" w:cs="Futura Medium"/>
          <w:b/>
          <w:bCs/>
        </w:rPr>
        <w:t xml:space="preserve">mit 89 freifinanzierten Mietwohnungen fertiggestellt. </w:t>
      </w:r>
      <w:r w:rsidR="00E03234" w:rsidRPr="00E03234">
        <w:rPr>
          <w:rFonts w:ascii="Futura Medium" w:hAnsi="Futura Medium" w:cs="Futura Medium"/>
          <w:b/>
          <w:bCs/>
        </w:rPr>
        <w:t xml:space="preserve">Das Projekt verbindet zeitgemäße Architektur mit großzügigen Freiflächen und einer zentralen Lage. Die ersten </w:t>
      </w:r>
      <w:proofErr w:type="spellStart"/>
      <w:proofErr w:type="gramStart"/>
      <w:r w:rsidR="00E03234" w:rsidRPr="00E03234">
        <w:rPr>
          <w:rFonts w:ascii="Futura Medium" w:hAnsi="Futura Medium" w:cs="Futura Medium"/>
          <w:b/>
          <w:bCs/>
        </w:rPr>
        <w:t>Bewohner:innen</w:t>
      </w:r>
      <w:proofErr w:type="spellEnd"/>
      <w:proofErr w:type="gramEnd"/>
      <w:r w:rsidR="00E03234" w:rsidRPr="00E03234">
        <w:rPr>
          <w:rFonts w:ascii="Futura Medium" w:hAnsi="Futura Medium" w:cs="Futura Medium"/>
          <w:b/>
          <w:bCs/>
        </w:rPr>
        <w:t xml:space="preserve"> sind bereits eingezogen, ein</w:t>
      </w:r>
      <w:r w:rsidR="00D55CC6">
        <w:rPr>
          <w:rFonts w:ascii="Futura Medium" w:hAnsi="Futura Medium" w:cs="Futura Medium"/>
          <w:b/>
          <w:bCs/>
        </w:rPr>
        <w:t xml:space="preserve"> paar</w:t>
      </w:r>
      <w:r w:rsidR="00E03234" w:rsidRPr="00E03234">
        <w:rPr>
          <w:rFonts w:ascii="Futura Medium" w:hAnsi="Futura Medium" w:cs="Futura Medium"/>
          <w:b/>
          <w:bCs/>
        </w:rPr>
        <w:t xml:space="preserve"> Wohnungen sind noch verfügbar.</w:t>
      </w:r>
    </w:p>
    <w:p w14:paraId="4659822C" w14:textId="77777777" w:rsidR="00050CC2" w:rsidRDefault="00050CC2" w:rsidP="00050CC2">
      <w:pPr>
        <w:spacing w:after="0" w:line="240" w:lineRule="auto"/>
        <w:jc w:val="both"/>
        <w:rPr>
          <w:rFonts w:ascii="Futura Medium" w:hAnsi="Futura Medium" w:cs="Futura Medium"/>
          <w:b/>
          <w:bCs/>
        </w:rPr>
      </w:pPr>
    </w:p>
    <w:p w14:paraId="4BB89F17" w14:textId="773231A8" w:rsidR="00943033" w:rsidRDefault="004A1035" w:rsidP="00050CC2">
      <w:pPr>
        <w:pStyle w:val="x1yc453h"/>
        <w:spacing w:before="0" w:beforeAutospacing="0" w:after="0" w:afterAutospacing="0"/>
        <w:jc w:val="both"/>
        <w:rPr>
          <w:rFonts w:ascii="Futura Medium" w:eastAsiaTheme="minorHAnsi" w:hAnsi="Futura Medium" w:cs="Futura Medium"/>
          <w:kern w:val="2"/>
          <w:sz w:val="22"/>
          <w:szCs w:val="22"/>
          <w:highlight w:val="yellow"/>
          <w:lang w:eastAsia="en-US"/>
          <w14:ligatures w14:val="standardContextual"/>
        </w:rPr>
      </w:pPr>
      <w:r w:rsidRPr="000E594B">
        <w:rPr>
          <w:rFonts w:ascii="Futura Medium" w:eastAsiaTheme="minorHAnsi" w:hAnsi="Futura Medium" w:cs="Futura Medium"/>
          <w:kern w:val="2"/>
          <w:sz w:val="22"/>
          <w:szCs w:val="22"/>
          <w:lang w:eastAsia="en-US"/>
          <w14:ligatures w14:val="standardContextual"/>
        </w:rPr>
        <w:t xml:space="preserve">Graz wächst </w:t>
      </w:r>
      <w:r w:rsidR="000E594B">
        <w:rPr>
          <w:rFonts w:ascii="Futura Medium" w:eastAsiaTheme="minorHAnsi" w:hAnsi="Futura Medium" w:cs="Futura Medium"/>
          <w:kern w:val="2"/>
          <w:sz w:val="22"/>
          <w:szCs w:val="22"/>
          <w:lang w:eastAsia="en-US"/>
          <w14:ligatures w14:val="standardContextual"/>
        </w:rPr>
        <w:t>und mit diesem Wachstum</w:t>
      </w:r>
      <w:r w:rsidRPr="000E594B">
        <w:rPr>
          <w:rFonts w:ascii="Futura Medium" w:eastAsiaTheme="minorHAnsi" w:hAnsi="Futura Medium" w:cs="Futura Medium"/>
          <w:kern w:val="2"/>
          <w:sz w:val="22"/>
          <w:szCs w:val="22"/>
          <w:lang w:eastAsia="en-US"/>
          <w14:ligatures w14:val="standardContextual"/>
        </w:rPr>
        <w:t xml:space="preserve"> steigt auch </w:t>
      </w:r>
      <w:r w:rsidR="00E03234">
        <w:rPr>
          <w:rFonts w:ascii="Futura Medium" w:eastAsiaTheme="minorHAnsi" w:hAnsi="Futura Medium" w:cs="Futura Medium"/>
          <w:kern w:val="2"/>
          <w:sz w:val="22"/>
          <w:szCs w:val="22"/>
          <w:lang w:eastAsia="en-US"/>
          <w14:ligatures w14:val="standardContextual"/>
        </w:rPr>
        <w:t xml:space="preserve">der Bedarf an </w:t>
      </w:r>
      <w:r w:rsidR="0017444F">
        <w:rPr>
          <w:rFonts w:ascii="Futura Medium" w:eastAsiaTheme="minorHAnsi" w:hAnsi="Futura Medium" w:cs="Futura Medium"/>
          <w:kern w:val="2"/>
          <w:sz w:val="22"/>
          <w:szCs w:val="22"/>
          <w:lang w:eastAsia="en-US"/>
          <w14:ligatures w14:val="standardContextual"/>
        </w:rPr>
        <w:t>a</w:t>
      </w:r>
      <w:r w:rsidR="00797BFA">
        <w:rPr>
          <w:rFonts w:ascii="Futura Medium" w:eastAsiaTheme="minorHAnsi" w:hAnsi="Futura Medium" w:cs="Futura Medium"/>
          <w:kern w:val="2"/>
          <w:sz w:val="22"/>
          <w:szCs w:val="22"/>
          <w:lang w:eastAsia="en-US"/>
          <w14:ligatures w14:val="standardContextual"/>
        </w:rPr>
        <w:t>t</w:t>
      </w:r>
      <w:r w:rsidR="0017444F">
        <w:rPr>
          <w:rFonts w:ascii="Futura Medium" w:eastAsiaTheme="minorHAnsi" w:hAnsi="Futura Medium" w:cs="Futura Medium"/>
          <w:kern w:val="2"/>
          <w:sz w:val="22"/>
          <w:szCs w:val="22"/>
          <w:lang w:eastAsia="en-US"/>
          <w14:ligatures w14:val="standardContextual"/>
        </w:rPr>
        <w:t>traktivem</w:t>
      </w:r>
      <w:r w:rsidRPr="000E594B">
        <w:rPr>
          <w:rFonts w:ascii="Futura Medium" w:eastAsiaTheme="minorHAnsi" w:hAnsi="Futura Medium" w:cs="Futura Medium"/>
          <w:kern w:val="2"/>
          <w:sz w:val="22"/>
          <w:szCs w:val="22"/>
          <w:lang w:eastAsia="en-US"/>
          <w14:ligatures w14:val="standardContextual"/>
        </w:rPr>
        <w:t xml:space="preserve"> Wohn</w:t>
      </w:r>
      <w:r w:rsidR="00E03234">
        <w:rPr>
          <w:rFonts w:ascii="Futura Medium" w:eastAsiaTheme="minorHAnsi" w:hAnsi="Futura Medium" w:cs="Futura Medium"/>
          <w:kern w:val="2"/>
          <w:sz w:val="22"/>
          <w:szCs w:val="22"/>
          <w:lang w:eastAsia="en-US"/>
          <w14:ligatures w14:val="standardContextual"/>
        </w:rPr>
        <w:t>raum</w:t>
      </w:r>
      <w:r w:rsidRPr="000E594B">
        <w:rPr>
          <w:rFonts w:ascii="Futura Medium" w:eastAsiaTheme="minorHAnsi" w:hAnsi="Futura Medium" w:cs="Futura Medium"/>
          <w:kern w:val="2"/>
          <w:sz w:val="22"/>
          <w:szCs w:val="22"/>
          <w:lang w:eastAsia="en-US"/>
          <w14:ligatures w14:val="standardContextual"/>
        </w:rPr>
        <w:t xml:space="preserve">. </w:t>
      </w:r>
      <w:r w:rsidRPr="00943033">
        <w:rPr>
          <w:rFonts w:ascii="Futura Medium" w:eastAsiaTheme="minorHAnsi" w:hAnsi="Futura Medium" w:cs="Futura Medium"/>
          <w:kern w:val="2"/>
          <w:sz w:val="22"/>
          <w:szCs w:val="22"/>
          <w:lang w:eastAsia="en-US"/>
          <w14:ligatures w14:val="standardContextual"/>
        </w:rPr>
        <w:t xml:space="preserve">Mit dem </w:t>
      </w:r>
      <w:r w:rsidR="00E03234" w:rsidRPr="00943033">
        <w:rPr>
          <w:rFonts w:ascii="Futura Medium" w:eastAsiaTheme="minorHAnsi" w:hAnsi="Futura Medium" w:cs="Futura Medium"/>
          <w:kern w:val="2"/>
          <w:sz w:val="22"/>
          <w:szCs w:val="22"/>
          <w:lang w:eastAsia="en-US"/>
          <w14:ligatures w14:val="standardContextual"/>
        </w:rPr>
        <w:t xml:space="preserve">neuen </w:t>
      </w:r>
      <w:r w:rsidRPr="00943033">
        <w:rPr>
          <w:rFonts w:ascii="Futura Medium" w:eastAsiaTheme="minorHAnsi" w:hAnsi="Futura Medium" w:cs="Futura Medium"/>
          <w:kern w:val="2"/>
          <w:sz w:val="22"/>
          <w:szCs w:val="22"/>
          <w:lang w:eastAsia="en-US"/>
          <w14:ligatures w14:val="standardContextual"/>
        </w:rPr>
        <w:t>Projekt</w:t>
      </w:r>
      <w:r w:rsidR="000E594B" w:rsidRPr="00943033">
        <w:rPr>
          <w:rFonts w:ascii="Futura Medium" w:eastAsiaTheme="minorHAnsi" w:hAnsi="Futura Medium" w:cs="Futura Medium"/>
          <w:kern w:val="2"/>
          <w:sz w:val="22"/>
          <w:szCs w:val="22"/>
          <w:lang w:eastAsia="en-US"/>
          <w14:ligatures w14:val="standardContextual"/>
        </w:rPr>
        <w:t xml:space="preserve"> in Graz-Eggenberg</w:t>
      </w:r>
      <w:r w:rsidR="00D55CC6" w:rsidRPr="00943033">
        <w:rPr>
          <w:rFonts w:ascii="Futura Medium" w:eastAsiaTheme="minorHAnsi" w:hAnsi="Futura Medium" w:cs="Futura Medium"/>
          <w:kern w:val="2"/>
          <w:sz w:val="22"/>
          <w:szCs w:val="22"/>
          <w:lang w:eastAsia="en-US"/>
          <w14:ligatures w14:val="standardContextual"/>
        </w:rPr>
        <w:t xml:space="preserve"> </w:t>
      </w:r>
      <w:r w:rsidRPr="00943033">
        <w:rPr>
          <w:rFonts w:ascii="Futura Medium" w:eastAsiaTheme="minorHAnsi" w:hAnsi="Futura Medium" w:cs="Futura Medium"/>
          <w:kern w:val="2"/>
          <w:sz w:val="22"/>
          <w:szCs w:val="22"/>
          <w:lang w:eastAsia="en-US"/>
          <w14:ligatures w14:val="standardContextual"/>
        </w:rPr>
        <w:t>s</w:t>
      </w:r>
      <w:r w:rsidR="00943033" w:rsidRPr="00943033">
        <w:rPr>
          <w:rFonts w:ascii="Futura Medium" w:eastAsiaTheme="minorHAnsi" w:hAnsi="Futura Medium" w:cs="Futura Medium"/>
          <w:kern w:val="2"/>
          <w:sz w:val="22"/>
          <w:szCs w:val="22"/>
          <w:lang w:eastAsia="en-US"/>
          <w14:ligatures w14:val="standardContextual"/>
        </w:rPr>
        <w:t>chafft</w:t>
      </w:r>
      <w:r w:rsidRPr="00943033">
        <w:rPr>
          <w:rFonts w:ascii="Futura Medium" w:eastAsiaTheme="minorHAnsi" w:hAnsi="Futura Medium" w:cs="Futura Medium"/>
          <w:kern w:val="2"/>
          <w:sz w:val="22"/>
          <w:szCs w:val="22"/>
          <w:lang w:eastAsia="en-US"/>
          <w14:ligatures w14:val="standardContextual"/>
        </w:rPr>
        <w:t xml:space="preserve"> </w:t>
      </w:r>
      <w:proofErr w:type="gramStart"/>
      <w:r w:rsidRPr="00943033">
        <w:rPr>
          <w:rFonts w:ascii="Futura Medium" w:eastAsiaTheme="minorHAnsi" w:hAnsi="Futura Medium" w:cs="Futura Medium"/>
          <w:kern w:val="2"/>
          <w:sz w:val="22"/>
          <w:szCs w:val="22"/>
          <w:lang w:eastAsia="en-US"/>
          <w14:ligatures w14:val="standardContextual"/>
        </w:rPr>
        <w:t>ÖWG Wohnbau</w:t>
      </w:r>
      <w:proofErr w:type="gramEnd"/>
      <w:r w:rsidR="00943033" w:rsidRPr="00943033">
        <w:rPr>
          <w:rFonts w:ascii="Futura Medium" w:eastAsiaTheme="minorHAnsi" w:hAnsi="Futura Medium" w:cs="Futura Medium"/>
          <w:kern w:val="2"/>
          <w:sz w:val="22"/>
          <w:szCs w:val="22"/>
          <w:lang w:eastAsia="en-US"/>
          <w14:ligatures w14:val="standardContextual"/>
        </w:rPr>
        <w:t xml:space="preserve"> diesen und setzt </w:t>
      </w:r>
      <w:r w:rsidR="0017444F">
        <w:rPr>
          <w:rFonts w:ascii="Futura Medium" w:eastAsiaTheme="minorHAnsi" w:hAnsi="Futura Medium" w:cs="Futura Medium"/>
          <w:kern w:val="2"/>
          <w:sz w:val="22"/>
          <w:szCs w:val="22"/>
          <w:lang w:eastAsia="en-US"/>
          <w14:ligatures w14:val="standardContextual"/>
        </w:rPr>
        <w:t xml:space="preserve">zudem </w:t>
      </w:r>
      <w:r w:rsidR="00943033" w:rsidRPr="00943033">
        <w:rPr>
          <w:rFonts w:ascii="Futura Medium" w:eastAsiaTheme="minorHAnsi" w:hAnsi="Futura Medium" w:cs="Futura Medium"/>
          <w:kern w:val="2"/>
          <w:sz w:val="22"/>
          <w:szCs w:val="22"/>
          <w:lang w:eastAsia="en-US"/>
          <w14:ligatures w14:val="standardContextual"/>
        </w:rPr>
        <w:t xml:space="preserve">ein Zeichen für qualitätsvolle Stadtentwicklung. </w:t>
      </w:r>
    </w:p>
    <w:p w14:paraId="2BA9FAC0" w14:textId="77777777" w:rsidR="00943033" w:rsidRDefault="00943033" w:rsidP="00050CC2">
      <w:pPr>
        <w:pStyle w:val="x1yc453h"/>
        <w:spacing w:before="0" w:beforeAutospacing="0" w:after="0" w:afterAutospacing="0"/>
        <w:jc w:val="both"/>
        <w:rPr>
          <w:rFonts w:ascii="Futura Medium" w:eastAsiaTheme="minorHAnsi" w:hAnsi="Futura Medium" w:cs="Futura Medium"/>
          <w:b/>
          <w:bCs/>
          <w:kern w:val="2"/>
          <w:sz w:val="22"/>
          <w:szCs w:val="22"/>
          <w:lang w:eastAsia="en-US"/>
          <w14:ligatures w14:val="standardContextual"/>
        </w:rPr>
      </w:pPr>
    </w:p>
    <w:p w14:paraId="310E4E57" w14:textId="72E3B75C" w:rsidR="00E03234" w:rsidRPr="00E03234" w:rsidRDefault="00E03234" w:rsidP="00050CC2">
      <w:pPr>
        <w:pStyle w:val="x1yc453h"/>
        <w:spacing w:before="0" w:beforeAutospacing="0" w:after="0" w:afterAutospacing="0"/>
        <w:jc w:val="both"/>
        <w:rPr>
          <w:rFonts w:ascii="Futura Medium" w:eastAsiaTheme="minorHAnsi" w:hAnsi="Futura Medium" w:cs="Futura Medium"/>
          <w:b/>
          <w:bCs/>
          <w:kern w:val="2"/>
          <w:sz w:val="22"/>
          <w:szCs w:val="22"/>
          <w:lang w:eastAsia="en-US"/>
          <w14:ligatures w14:val="standardContextual"/>
        </w:rPr>
      </w:pPr>
      <w:r w:rsidRPr="00E03234">
        <w:rPr>
          <w:rFonts w:ascii="Futura Medium" w:eastAsiaTheme="minorHAnsi" w:hAnsi="Futura Medium" w:cs="Futura Medium"/>
          <w:b/>
          <w:bCs/>
          <w:kern w:val="2"/>
          <w:sz w:val="22"/>
          <w:szCs w:val="22"/>
          <w:lang w:eastAsia="en-US"/>
          <w14:ligatures w14:val="standardContextual"/>
        </w:rPr>
        <w:t xml:space="preserve">Architektur mit </w:t>
      </w:r>
      <w:r>
        <w:rPr>
          <w:rFonts w:ascii="Futura Medium" w:eastAsiaTheme="minorHAnsi" w:hAnsi="Futura Medium" w:cs="Futura Medium"/>
          <w:b/>
          <w:bCs/>
          <w:kern w:val="2"/>
          <w:sz w:val="22"/>
          <w:szCs w:val="22"/>
          <w:lang w:eastAsia="en-US"/>
          <w14:ligatures w14:val="standardContextual"/>
        </w:rPr>
        <w:t xml:space="preserve">Bezug zur </w:t>
      </w:r>
      <w:r w:rsidRPr="00E03234">
        <w:rPr>
          <w:rFonts w:ascii="Futura Medium" w:eastAsiaTheme="minorHAnsi" w:hAnsi="Futura Medium" w:cs="Futura Medium"/>
          <w:b/>
          <w:bCs/>
          <w:kern w:val="2"/>
          <w:sz w:val="22"/>
          <w:szCs w:val="22"/>
          <w:lang w:eastAsia="en-US"/>
          <w14:ligatures w14:val="standardContextual"/>
        </w:rPr>
        <w:t>Grazer Gründerzeit</w:t>
      </w:r>
    </w:p>
    <w:p w14:paraId="50F34C49" w14:textId="77777777" w:rsidR="00144063" w:rsidRDefault="00E03234" w:rsidP="00050CC2">
      <w:pPr>
        <w:pStyle w:val="x1yc453h"/>
        <w:spacing w:before="0" w:beforeAutospacing="0" w:after="0" w:afterAutospacing="0"/>
        <w:jc w:val="both"/>
        <w:rPr>
          <w:rFonts w:ascii="Futura Medium" w:eastAsiaTheme="minorHAnsi" w:hAnsi="Futura Medium" w:cs="Futura Medium"/>
          <w:kern w:val="2"/>
          <w:sz w:val="22"/>
          <w:szCs w:val="22"/>
          <w:lang w:eastAsia="en-US"/>
          <w14:ligatures w14:val="standardContextual"/>
        </w:rPr>
      </w:pPr>
      <w:r w:rsidRPr="00E03234">
        <w:rPr>
          <w:rFonts w:ascii="Futura Medium" w:eastAsiaTheme="minorHAnsi" w:hAnsi="Futura Medium" w:cs="Futura Medium"/>
          <w:kern w:val="2"/>
          <w:sz w:val="22"/>
          <w:szCs w:val="22"/>
          <w:lang w:eastAsia="en-US"/>
          <w14:ligatures w14:val="standardContextual"/>
        </w:rPr>
        <w:t xml:space="preserve">Ausgangspunkt </w:t>
      </w:r>
      <w:r w:rsidR="00144063">
        <w:rPr>
          <w:rFonts w:ascii="Futura Medium" w:eastAsiaTheme="minorHAnsi" w:hAnsi="Futura Medium" w:cs="Futura Medium"/>
          <w:kern w:val="2"/>
          <w:sz w:val="22"/>
          <w:szCs w:val="22"/>
          <w:lang w:eastAsia="en-US"/>
          <w14:ligatures w14:val="standardContextual"/>
        </w:rPr>
        <w:t xml:space="preserve">war ein Bauplatz </w:t>
      </w:r>
      <w:r w:rsidR="00144063" w:rsidRPr="000E594B">
        <w:rPr>
          <w:rFonts w:ascii="Futura Medium" w:eastAsiaTheme="minorHAnsi" w:hAnsi="Futura Medium" w:cs="Futura Medium"/>
          <w:kern w:val="2"/>
          <w:sz w:val="22"/>
          <w:szCs w:val="22"/>
          <w:lang w:eastAsia="en-US"/>
          <w14:ligatures w14:val="standardContextual"/>
        </w:rPr>
        <w:t xml:space="preserve">nördlich der </w:t>
      </w:r>
      <w:proofErr w:type="spellStart"/>
      <w:r w:rsidR="00144063" w:rsidRPr="000E594B">
        <w:rPr>
          <w:rFonts w:ascii="Futura Medium" w:eastAsiaTheme="minorHAnsi" w:hAnsi="Futura Medium" w:cs="Futura Medium"/>
          <w:kern w:val="2"/>
          <w:sz w:val="22"/>
          <w:szCs w:val="22"/>
          <w:lang w:eastAsia="en-US"/>
          <w14:ligatures w14:val="standardContextual"/>
        </w:rPr>
        <w:t>Reininghausstraße</w:t>
      </w:r>
      <w:proofErr w:type="spellEnd"/>
      <w:r w:rsidR="00144063" w:rsidRPr="000E594B">
        <w:rPr>
          <w:rFonts w:ascii="Futura Medium" w:eastAsiaTheme="minorHAnsi" w:hAnsi="Futura Medium" w:cs="Futura Medium"/>
          <w:kern w:val="2"/>
          <w:sz w:val="22"/>
          <w:szCs w:val="22"/>
          <w:lang w:eastAsia="en-US"/>
          <w14:ligatures w14:val="standardContextual"/>
        </w:rPr>
        <w:t xml:space="preserve"> zwischen Koloniegasse</w:t>
      </w:r>
      <w:r w:rsidR="00144063">
        <w:rPr>
          <w:rFonts w:ascii="Futura Medium" w:eastAsiaTheme="minorHAnsi" w:hAnsi="Futura Medium" w:cs="Futura Medium"/>
          <w:kern w:val="2"/>
          <w:sz w:val="22"/>
          <w:szCs w:val="22"/>
          <w:lang w:eastAsia="en-US"/>
          <w14:ligatures w14:val="standardContextual"/>
        </w:rPr>
        <w:t xml:space="preserve"> im Westen</w:t>
      </w:r>
      <w:r w:rsidR="00144063" w:rsidRPr="000E594B">
        <w:rPr>
          <w:rFonts w:ascii="Futura Medium" w:eastAsiaTheme="minorHAnsi" w:hAnsi="Futura Medium" w:cs="Futura Medium"/>
          <w:kern w:val="2"/>
          <w:sz w:val="22"/>
          <w:szCs w:val="22"/>
          <w:lang w:eastAsia="en-US"/>
          <w14:ligatures w14:val="standardContextual"/>
        </w:rPr>
        <w:t xml:space="preserve"> und Karl-Morre-Straße</w:t>
      </w:r>
      <w:r w:rsidR="00144063">
        <w:rPr>
          <w:rFonts w:ascii="Futura Medium" w:eastAsiaTheme="minorHAnsi" w:hAnsi="Futura Medium" w:cs="Futura Medium"/>
          <w:kern w:val="2"/>
          <w:sz w:val="22"/>
          <w:szCs w:val="22"/>
          <w:lang w:eastAsia="en-US"/>
          <w14:ligatures w14:val="standardContextual"/>
        </w:rPr>
        <w:t xml:space="preserve"> im Osten, für dessen </w:t>
      </w:r>
      <w:r w:rsidRPr="00E03234">
        <w:rPr>
          <w:rFonts w:ascii="Futura Medium" w:eastAsiaTheme="minorHAnsi" w:hAnsi="Futura Medium" w:cs="Futura Medium"/>
          <w:kern w:val="2"/>
          <w:sz w:val="22"/>
          <w:szCs w:val="22"/>
          <w:lang w:eastAsia="en-US"/>
          <w14:ligatures w14:val="standardContextual"/>
        </w:rPr>
        <w:t xml:space="preserve">Entwicklung </w:t>
      </w:r>
      <w:proofErr w:type="gramStart"/>
      <w:r w:rsidR="00144063">
        <w:rPr>
          <w:rFonts w:ascii="Futura Medium" w:eastAsiaTheme="minorHAnsi" w:hAnsi="Futura Medium" w:cs="Futura Medium"/>
          <w:kern w:val="2"/>
          <w:sz w:val="22"/>
          <w:szCs w:val="22"/>
          <w:lang w:eastAsia="en-US"/>
          <w14:ligatures w14:val="standardContextual"/>
        </w:rPr>
        <w:t>ÖWG Wohnbau</w:t>
      </w:r>
      <w:proofErr w:type="gramEnd"/>
      <w:r w:rsidR="00144063">
        <w:rPr>
          <w:rFonts w:ascii="Futura Medium" w:eastAsiaTheme="minorHAnsi" w:hAnsi="Futura Medium" w:cs="Futura Medium"/>
          <w:kern w:val="2"/>
          <w:sz w:val="22"/>
          <w:szCs w:val="22"/>
          <w:lang w:eastAsia="en-US"/>
          <w14:ligatures w14:val="standardContextual"/>
        </w:rPr>
        <w:t xml:space="preserve"> im Jahr 2018 einen geladenen Architekturwettbewerb auslobte. </w:t>
      </w:r>
      <w:r w:rsidR="004A1035" w:rsidRPr="000E594B">
        <w:rPr>
          <w:rFonts w:ascii="Futura Medium" w:eastAsiaTheme="minorHAnsi" w:hAnsi="Futura Medium" w:cs="Futura Medium"/>
          <w:kern w:val="2"/>
          <w:sz w:val="22"/>
          <w:szCs w:val="22"/>
          <w:lang w:eastAsia="en-US"/>
          <w14:ligatures w14:val="standardContextual"/>
        </w:rPr>
        <w:t xml:space="preserve">Unter acht teilnehmenden Büros konnte sich FIPE </w:t>
      </w:r>
      <w:proofErr w:type="spellStart"/>
      <w:r w:rsidR="004A1035" w:rsidRPr="000E594B">
        <w:rPr>
          <w:rFonts w:ascii="Futura Medium" w:eastAsiaTheme="minorHAnsi" w:hAnsi="Futura Medium" w:cs="Futura Medium"/>
          <w:kern w:val="2"/>
          <w:sz w:val="22"/>
          <w:szCs w:val="22"/>
          <w:lang w:eastAsia="en-US"/>
          <w14:ligatures w14:val="standardContextual"/>
        </w:rPr>
        <w:t>architecture</w:t>
      </w:r>
      <w:proofErr w:type="spellEnd"/>
      <w:r w:rsidR="004A1035" w:rsidRPr="000E594B">
        <w:rPr>
          <w:rFonts w:ascii="Futura Medium" w:eastAsiaTheme="minorHAnsi" w:hAnsi="Futura Medium" w:cs="Futura Medium"/>
          <w:kern w:val="2"/>
          <w:sz w:val="22"/>
          <w:szCs w:val="22"/>
          <w:lang w:eastAsia="en-US"/>
          <w14:ligatures w14:val="standardContextual"/>
        </w:rPr>
        <w:t xml:space="preserve"> aus Graz mit </w:t>
      </w:r>
      <w:r w:rsidR="000E594B">
        <w:rPr>
          <w:rFonts w:ascii="Futura Medium" w:eastAsiaTheme="minorHAnsi" w:hAnsi="Futura Medium" w:cs="Futura Medium"/>
          <w:kern w:val="2"/>
          <w:sz w:val="22"/>
          <w:szCs w:val="22"/>
          <w:lang w:eastAsia="en-US"/>
          <w14:ligatures w14:val="standardContextual"/>
        </w:rPr>
        <w:t>ihr</w:t>
      </w:r>
      <w:r w:rsidR="004A1035" w:rsidRPr="000E594B">
        <w:rPr>
          <w:rFonts w:ascii="Futura Medium" w:eastAsiaTheme="minorHAnsi" w:hAnsi="Futura Medium" w:cs="Futura Medium"/>
          <w:kern w:val="2"/>
          <w:sz w:val="22"/>
          <w:szCs w:val="22"/>
          <w:lang w:eastAsia="en-US"/>
          <w14:ligatures w14:val="standardContextual"/>
        </w:rPr>
        <w:t>em Entwurf durchsetzen</w:t>
      </w:r>
      <w:r w:rsidR="000E594B">
        <w:rPr>
          <w:rFonts w:ascii="Futura Medium" w:eastAsiaTheme="minorHAnsi" w:hAnsi="Futura Medium" w:cs="Futura Medium"/>
          <w:kern w:val="2"/>
          <w:sz w:val="22"/>
          <w:szCs w:val="22"/>
          <w:lang w:eastAsia="en-US"/>
          <w14:ligatures w14:val="standardContextual"/>
        </w:rPr>
        <w:t xml:space="preserve">. </w:t>
      </w:r>
      <w:r w:rsidR="000E594B" w:rsidRPr="000E594B">
        <w:rPr>
          <w:rFonts w:ascii="Futura Medium" w:eastAsiaTheme="minorHAnsi" w:hAnsi="Futura Medium" w:cs="Futura Medium"/>
          <w:kern w:val="2"/>
          <w:sz w:val="22"/>
          <w:szCs w:val="22"/>
          <w:lang w:eastAsia="en-US"/>
          <w14:ligatures w14:val="standardContextual"/>
        </w:rPr>
        <w:t>„Der gelungene st</w:t>
      </w:r>
      <w:r w:rsidR="000E594B">
        <w:rPr>
          <w:rFonts w:ascii="Futura Medium" w:eastAsiaTheme="minorHAnsi" w:hAnsi="Futura Medium" w:cs="Futura Medium"/>
          <w:kern w:val="2"/>
          <w:sz w:val="22"/>
          <w:szCs w:val="22"/>
          <w:lang w:eastAsia="en-US"/>
          <w14:ligatures w14:val="standardContextual"/>
        </w:rPr>
        <w:t>ä</w:t>
      </w:r>
      <w:r w:rsidR="000E594B" w:rsidRPr="000E594B">
        <w:rPr>
          <w:rFonts w:ascii="Futura Medium" w:eastAsiaTheme="minorHAnsi" w:hAnsi="Futura Medium" w:cs="Futura Medium"/>
          <w:kern w:val="2"/>
          <w:sz w:val="22"/>
          <w:szCs w:val="22"/>
          <w:lang w:eastAsia="en-US"/>
          <w14:ligatures w14:val="standardContextual"/>
        </w:rPr>
        <w:t xml:space="preserve">dtebauliche Entwurf“ wurde von der Jury als „für den Ort </w:t>
      </w:r>
      <w:r>
        <w:rPr>
          <w:rFonts w:ascii="Futura Medium" w:eastAsiaTheme="minorHAnsi" w:hAnsi="Futura Medium" w:cs="Futura Medium"/>
          <w:kern w:val="2"/>
          <w:sz w:val="22"/>
          <w:szCs w:val="22"/>
          <w:lang w:eastAsia="en-US"/>
          <w14:ligatures w14:val="standardContextual"/>
        </w:rPr>
        <w:t>ä</w:t>
      </w:r>
      <w:r w:rsidR="000E594B" w:rsidRPr="000E594B">
        <w:rPr>
          <w:rFonts w:ascii="Futura Medium" w:eastAsiaTheme="minorHAnsi" w:hAnsi="Futura Medium" w:cs="Futura Medium"/>
          <w:kern w:val="2"/>
          <w:sz w:val="22"/>
          <w:szCs w:val="22"/>
          <w:lang w:eastAsia="en-US"/>
          <w14:ligatures w14:val="standardContextual"/>
        </w:rPr>
        <w:t>ußerst angemessen und identit</w:t>
      </w:r>
      <w:r w:rsidR="000E594B">
        <w:rPr>
          <w:rFonts w:ascii="Futura Medium" w:eastAsiaTheme="minorHAnsi" w:hAnsi="Futura Medium" w:cs="Futura Medium"/>
          <w:kern w:val="2"/>
          <w:sz w:val="22"/>
          <w:szCs w:val="22"/>
          <w:lang w:eastAsia="en-US"/>
          <w14:ligatures w14:val="standardContextual"/>
        </w:rPr>
        <w:t>ä</w:t>
      </w:r>
      <w:r w:rsidR="000E594B" w:rsidRPr="000E594B">
        <w:rPr>
          <w:rFonts w:ascii="Futura Medium" w:eastAsiaTheme="minorHAnsi" w:hAnsi="Futura Medium" w:cs="Futura Medium"/>
          <w:kern w:val="2"/>
          <w:sz w:val="22"/>
          <w:szCs w:val="22"/>
          <w:lang w:eastAsia="en-US"/>
          <w14:ligatures w14:val="standardContextual"/>
        </w:rPr>
        <w:t>tsstiftend“ bezeichnet</w:t>
      </w:r>
      <w:r>
        <w:rPr>
          <w:rFonts w:ascii="Futura Medium" w:eastAsiaTheme="minorHAnsi" w:hAnsi="Futura Medium" w:cs="Futura Medium"/>
          <w:kern w:val="2"/>
          <w:sz w:val="22"/>
          <w:szCs w:val="22"/>
          <w:lang w:eastAsia="en-US"/>
          <w14:ligatures w14:val="standardContextual"/>
        </w:rPr>
        <w:t xml:space="preserve">. Der prämierte Entwurf wurde nun realisiert. </w:t>
      </w:r>
    </w:p>
    <w:p w14:paraId="71ADADF2" w14:textId="77777777" w:rsidR="00050CC2" w:rsidRDefault="00050CC2" w:rsidP="00050CC2">
      <w:pPr>
        <w:pStyle w:val="x1yc453h"/>
        <w:spacing w:before="0" w:beforeAutospacing="0" w:after="0" w:afterAutospacing="0"/>
        <w:jc w:val="both"/>
        <w:rPr>
          <w:rFonts w:ascii="Futura Medium" w:eastAsiaTheme="minorHAnsi" w:hAnsi="Futura Medium" w:cs="Futura Medium"/>
          <w:kern w:val="2"/>
          <w:sz w:val="22"/>
          <w:szCs w:val="22"/>
          <w:lang w:eastAsia="en-US"/>
          <w14:ligatures w14:val="standardContextual"/>
        </w:rPr>
      </w:pPr>
    </w:p>
    <w:p w14:paraId="4D42CC2B" w14:textId="55AB36AB" w:rsidR="00E03234" w:rsidRDefault="004A1035" w:rsidP="00050CC2">
      <w:pPr>
        <w:pStyle w:val="x1yc453h"/>
        <w:spacing w:before="0" w:beforeAutospacing="0" w:after="0" w:afterAutospacing="0"/>
        <w:jc w:val="both"/>
        <w:rPr>
          <w:rFonts w:ascii="Futura Medium" w:eastAsiaTheme="minorHAnsi" w:hAnsi="Futura Medium" w:cs="Futura Medium"/>
          <w:kern w:val="2"/>
          <w:sz w:val="22"/>
          <w:szCs w:val="22"/>
          <w:lang w:eastAsia="en-US"/>
          <w14:ligatures w14:val="standardContextual"/>
        </w:rPr>
      </w:pPr>
      <w:r w:rsidRPr="000E594B">
        <w:rPr>
          <w:rFonts w:ascii="Futura Medium" w:eastAsiaTheme="minorHAnsi" w:hAnsi="Futura Medium" w:cs="Futura Medium"/>
          <w:kern w:val="2"/>
          <w:sz w:val="22"/>
          <w:szCs w:val="22"/>
          <w:lang w:eastAsia="en-US"/>
          <w14:ligatures w14:val="standardContextual"/>
        </w:rPr>
        <w:t xml:space="preserve">Architektonisch übersetzt das Projekt Elemente der Grazer Gründerzeit in eine zeitgemäße Formensprache. </w:t>
      </w:r>
      <w:r w:rsidR="00144063" w:rsidRPr="000E594B">
        <w:rPr>
          <w:rFonts w:ascii="Futura Medium" w:eastAsiaTheme="minorHAnsi" w:hAnsi="Futura Medium" w:cs="Futura Medium"/>
          <w:kern w:val="2"/>
          <w:sz w:val="22"/>
          <w:szCs w:val="22"/>
          <w:lang w:eastAsia="en-US"/>
          <w14:ligatures w14:val="standardContextual"/>
        </w:rPr>
        <w:t xml:space="preserve">Ein sanft geknickter Baukörper entlang der Koloniegasse </w:t>
      </w:r>
      <w:r w:rsidR="00144063">
        <w:rPr>
          <w:rFonts w:ascii="Futura Medium" w:eastAsiaTheme="minorHAnsi" w:hAnsi="Futura Medium" w:cs="Futura Medium"/>
          <w:kern w:val="2"/>
          <w:sz w:val="22"/>
          <w:szCs w:val="22"/>
          <w:lang w:eastAsia="en-US"/>
          <w14:ligatures w14:val="standardContextual"/>
        </w:rPr>
        <w:t xml:space="preserve">führt im Zusammenwirken mit dem Gebäude an der Karl-Morre-Straße die vorgefundenen Elemente und Strukturen zu einem neuformulierten Blockrand zusammen. </w:t>
      </w:r>
      <w:r w:rsidR="000E594B">
        <w:rPr>
          <w:rFonts w:ascii="Futura Medium" w:eastAsiaTheme="minorHAnsi" w:hAnsi="Futura Medium" w:cs="Futura Medium"/>
          <w:kern w:val="2"/>
          <w:sz w:val="22"/>
          <w:szCs w:val="22"/>
          <w:lang w:eastAsia="en-US"/>
          <w14:ligatures w14:val="standardContextual"/>
        </w:rPr>
        <w:t xml:space="preserve">Die </w:t>
      </w:r>
      <w:r w:rsidR="000E594B" w:rsidRPr="000E594B">
        <w:rPr>
          <w:rFonts w:ascii="Futura Medium" w:eastAsiaTheme="minorHAnsi" w:hAnsi="Futura Medium" w:cs="Futura Medium"/>
          <w:kern w:val="2"/>
          <w:sz w:val="22"/>
          <w:szCs w:val="22"/>
          <w:lang w:eastAsia="en-US"/>
          <w14:ligatures w14:val="standardContextual"/>
        </w:rPr>
        <w:t>Geb</w:t>
      </w:r>
      <w:r w:rsidR="000E594B">
        <w:rPr>
          <w:rFonts w:ascii="Futura Medium" w:eastAsiaTheme="minorHAnsi" w:hAnsi="Futura Medium" w:cs="Futura Medium"/>
          <w:kern w:val="2"/>
          <w:sz w:val="22"/>
          <w:szCs w:val="22"/>
          <w:lang w:eastAsia="en-US"/>
          <w14:ligatures w14:val="standardContextual"/>
        </w:rPr>
        <w:t>ä</w:t>
      </w:r>
      <w:r w:rsidR="000E594B" w:rsidRPr="000E594B">
        <w:rPr>
          <w:rFonts w:ascii="Futura Medium" w:eastAsiaTheme="minorHAnsi" w:hAnsi="Futura Medium" w:cs="Futura Medium"/>
          <w:kern w:val="2"/>
          <w:sz w:val="22"/>
          <w:szCs w:val="22"/>
          <w:lang w:eastAsia="en-US"/>
          <w14:ligatures w14:val="standardContextual"/>
        </w:rPr>
        <w:t xml:space="preserve">ude </w:t>
      </w:r>
      <w:r w:rsidR="000E594B">
        <w:rPr>
          <w:rFonts w:ascii="Futura Medium" w:eastAsiaTheme="minorHAnsi" w:hAnsi="Futura Medium" w:cs="Futura Medium"/>
          <w:kern w:val="2"/>
          <w:sz w:val="22"/>
          <w:szCs w:val="22"/>
          <w:lang w:eastAsia="en-US"/>
          <w14:ligatures w14:val="standardContextual"/>
        </w:rPr>
        <w:t xml:space="preserve">sind </w:t>
      </w:r>
      <w:r w:rsidR="000E594B" w:rsidRPr="000E594B">
        <w:rPr>
          <w:rFonts w:ascii="Futura Medium" w:eastAsiaTheme="minorHAnsi" w:hAnsi="Futura Medium" w:cs="Futura Medium"/>
          <w:kern w:val="2"/>
          <w:sz w:val="22"/>
          <w:szCs w:val="22"/>
          <w:lang w:eastAsia="en-US"/>
          <w14:ligatures w14:val="standardContextual"/>
        </w:rPr>
        <w:t>in eine</w:t>
      </w:r>
      <w:r w:rsidR="000E594B">
        <w:rPr>
          <w:rFonts w:ascii="Futura Medium" w:eastAsiaTheme="minorHAnsi" w:hAnsi="Futura Medium" w:cs="Futura Medium"/>
          <w:kern w:val="2"/>
          <w:sz w:val="22"/>
          <w:szCs w:val="22"/>
          <w:lang w:eastAsia="en-US"/>
          <w14:ligatures w14:val="standardContextual"/>
        </w:rPr>
        <w:t>n</w:t>
      </w:r>
      <w:r w:rsidR="000E594B" w:rsidRPr="000E594B">
        <w:rPr>
          <w:rFonts w:ascii="Futura Medium" w:eastAsiaTheme="minorHAnsi" w:hAnsi="Futura Medium" w:cs="Futura Medium"/>
          <w:kern w:val="2"/>
          <w:sz w:val="22"/>
          <w:szCs w:val="22"/>
          <w:lang w:eastAsia="en-US"/>
          <w14:ligatures w14:val="standardContextual"/>
        </w:rPr>
        <w:t xml:space="preserve"> drei</w:t>
      </w:r>
      <w:r w:rsidR="00E03234">
        <w:rPr>
          <w:rFonts w:ascii="Futura Medium" w:eastAsiaTheme="minorHAnsi" w:hAnsi="Futura Medium" w:cs="Futura Medium"/>
          <w:kern w:val="2"/>
          <w:sz w:val="22"/>
          <w:szCs w:val="22"/>
          <w:lang w:eastAsia="en-US"/>
          <w14:ligatures w14:val="standardContextual"/>
        </w:rPr>
        <w:t>- bzw. vier</w:t>
      </w:r>
      <w:r w:rsidR="000E594B" w:rsidRPr="000E594B">
        <w:rPr>
          <w:rFonts w:ascii="Futura Medium" w:eastAsiaTheme="minorHAnsi" w:hAnsi="Futura Medium" w:cs="Futura Medium"/>
          <w:kern w:val="2"/>
          <w:sz w:val="22"/>
          <w:szCs w:val="22"/>
          <w:lang w:eastAsia="en-US"/>
          <w14:ligatures w14:val="standardContextual"/>
        </w:rPr>
        <w:t>gescho</w:t>
      </w:r>
      <w:r w:rsidR="00E03234">
        <w:rPr>
          <w:rFonts w:ascii="Futura Medium" w:eastAsiaTheme="minorHAnsi" w:hAnsi="Futura Medium" w:cs="Futura Medium"/>
          <w:kern w:val="2"/>
          <w:sz w:val="22"/>
          <w:szCs w:val="22"/>
          <w:lang w:eastAsia="en-US"/>
          <w14:ligatures w14:val="standardContextual"/>
        </w:rPr>
        <w:t>ss</w:t>
      </w:r>
      <w:r w:rsidR="000E594B" w:rsidRPr="000E594B">
        <w:rPr>
          <w:rFonts w:ascii="Futura Medium" w:eastAsiaTheme="minorHAnsi" w:hAnsi="Futura Medium" w:cs="Futura Medium"/>
          <w:kern w:val="2"/>
          <w:sz w:val="22"/>
          <w:szCs w:val="22"/>
          <w:lang w:eastAsia="en-US"/>
          <w14:ligatures w14:val="standardContextual"/>
        </w:rPr>
        <w:t>igen Sockel und eine dar</w:t>
      </w:r>
      <w:r w:rsidR="00E03234">
        <w:rPr>
          <w:rFonts w:ascii="Futura Medium" w:eastAsiaTheme="minorHAnsi" w:hAnsi="Futura Medium" w:cs="Futura Medium"/>
          <w:kern w:val="2"/>
          <w:sz w:val="22"/>
          <w:szCs w:val="22"/>
          <w:lang w:eastAsia="en-US"/>
          <w14:ligatures w14:val="standardContextual"/>
        </w:rPr>
        <w:t>überliegende,</w:t>
      </w:r>
      <w:r w:rsidR="000E594B" w:rsidRPr="000E594B">
        <w:rPr>
          <w:rFonts w:ascii="Futura Medium" w:eastAsiaTheme="minorHAnsi" w:hAnsi="Futura Medium" w:cs="Futura Medium"/>
          <w:kern w:val="2"/>
          <w:sz w:val="22"/>
          <w:szCs w:val="22"/>
          <w:lang w:eastAsia="en-US"/>
          <w14:ligatures w14:val="standardContextual"/>
        </w:rPr>
        <w:t xml:space="preserve"> zur</w:t>
      </w:r>
      <w:r w:rsidR="000E594B">
        <w:rPr>
          <w:rFonts w:ascii="Futura Medium" w:eastAsiaTheme="minorHAnsi" w:hAnsi="Futura Medium" w:cs="Futura Medium"/>
          <w:kern w:val="2"/>
          <w:sz w:val="22"/>
          <w:szCs w:val="22"/>
          <w:lang w:eastAsia="en-US"/>
          <w14:ligatures w14:val="standardContextual"/>
        </w:rPr>
        <w:t>ü</w:t>
      </w:r>
      <w:r w:rsidR="000E594B" w:rsidRPr="000E594B">
        <w:rPr>
          <w:rFonts w:ascii="Futura Medium" w:eastAsiaTheme="minorHAnsi" w:hAnsi="Futura Medium" w:cs="Futura Medium"/>
          <w:kern w:val="2"/>
          <w:sz w:val="22"/>
          <w:szCs w:val="22"/>
          <w:lang w:eastAsia="en-US"/>
          <w14:ligatures w14:val="standardContextual"/>
        </w:rPr>
        <w:t>ckspringend</w:t>
      </w:r>
      <w:r w:rsidR="000E594B">
        <w:rPr>
          <w:rFonts w:ascii="Futura Medium" w:eastAsiaTheme="minorHAnsi" w:hAnsi="Futura Medium" w:cs="Futura Medium"/>
          <w:kern w:val="2"/>
          <w:sz w:val="22"/>
          <w:szCs w:val="22"/>
          <w:lang w:eastAsia="en-US"/>
          <w14:ligatures w14:val="standardContextual"/>
        </w:rPr>
        <w:t>e</w:t>
      </w:r>
      <w:r w:rsidR="000E594B" w:rsidRPr="000E594B">
        <w:rPr>
          <w:rFonts w:ascii="Futura Medium" w:eastAsiaTheme="minorHAnsi" w:hAnsi="Futura Medium" w:cs="Futura Medium"/>
          <w:kern w:val="2"/>
          <w:sz w:val="22"/>
          <w:szCs w:val="22"/>
          <w:lang w:eastAsia="en-US"/>
          <w14:ligatures w14:val="standardContextual"/>
        </w:rPr>
        <w:t xml:space="preserve"> </w:t>
      </w:r>
      <w:r w:rsidR="00E03234">
        <w:rPr>
          <w:rFonts w:ascii="Futura Medium" w:eastAsiaTheme="minorHAnsi" w:hAnsi="Futura Medium" w:cs="Futura Medium"/>
          <w:kern w:val="2"/>
          <w:sz w:val="22"/>
          <w:szCs w:val="22"/>
          <w:lang w:eastAsia="en-US"/>
          <w14:ligatures w14:val="standardContextual"/>
        </w:rPr>
        <w:t>„</w:t>
      </w:r>
      <w:r w:rsidR="000E594B" w:rsidRPr="000E594B">
        <w:rPr>
          <w:rFonts w:ascii="Futura Medium" w:eastAsiaTheme="minorHAnsi" w:hAnsi="Futura Medium" w:cs="Futura Medium"/>
          <w:kern w:val="2"/>
          <w:sz w:val="22"/>
          <w:szCs w:val="22"/>
          <w:lang w:eastAsia="en-US"/>
          <w14:ligatures w14:val="standardContextual"/>
        </w:rPr>
        <w:t>Dachlandschaft</w:t>
      </w:r>
      <w:r w:rsidR="00E03234">
        <w:rPr>
          <w:rFonts w:ascii="Futura Medium" w:eastAsiaTheme="minorHAnsi" w:hAnsi="Futura Medium" w:cs="Futura Medium"/>
          <w:kern w:val="2"/>
          <w:sz w:val="22"/>
          <w:szCs w:val="22"/>
          <w:lang w:eastAsia="en-US"/>
          <w14:ligatures w14:val="standardContextual"/>
        </w:rPr>
        <w:t>“</w:t>
      </w:r>
      <w:r w:rsidR="000E594B" w:rsidRPr="000E594B">
        <w:rPr>
          <w:rFonts w:ascii="Futura Medium" w:eastAsiaTheme="minorHAnsi" w:hAnsi="Futura Medium" w:cs="Futura Medium"/>
          <w:kern w:val="2"/>
          <w:sz w:val="22"/>
          <w:szCs w:val="22"/>
          <w:lang w:eastAsia="en-US"/>
          <w14:ligatures w14:val="standardContextual"/>
        </w:rPr>
        <w:t xml:space="preserve"> </w:t>
      </w:r>
      <w:r w:rsidR="000E594B">
        <w:rPr>
          <w:rFonts w:ascii="Futura Medium" w:eastAsiaTheme="minorHAnsi" w:hAnsi="Futura Medium" w:cs="Futura Medium"/>
          <w:kern w:val="2"/>
          <w:sz w:val="22"/>
          <w:szCs w:val="22"/>
          <w:lang w:eastAsia="en-US"/>
          <w14:ligatures w14:val="standardContextual"/>
        </w:rPr>
        <w:t xml:space="preserve">gegliedert, die auch in der Ferne eine markante Silhouette bildet. </w:t>
      </w:r>
      <w:r w:rsidR="000E594B" w:rsidRPr="000E594B">
        <w:rPr>
          <w:rFonts w:ascii="Futura Medium" w:eastAsiaTheme="minorHAnsi" w:hAnsi="Futura Medium" w:cs="Futura Medium"/>
          <w:kern w:val="2"/>
          <w:sz w:val="22"/>
          <w:szCs w:val="22"/>
          <w:lang w:eastAsia="en-US"/>
          <w14:ligatures w14:val="standardContextual"/>
        </w:rPr>
        <w:t>Eine ziegelaffine, rötlich</w:t>
      </w:r>
      <w:r w:rsidR="000E594B">
        <w:rPr>
          <w:rFonts w:ascii="Futura Medium" w:eastAsiaTheme="minorHAnsi" w:hAnsi="Futura Medium" w:cs="Futura Medium"/>
          <w:kern w:val="2"/>
          <w:sz w:val="22"/>
          <w:szCs w:val="22"/>
          <w:lang w:eastAsia="en-US"/>
          <w14:ligatures w14:val="standardContextual"/>
        </w:rPr>
        <w:t xml:space="preserve"> </w:t>
      </w:r>
      <w:proofErr w:type="spellStart"/>
      <w:r w:rsidR="000E594B">
        <w:rPr>
          <w:rFonts w:ascii="Futura Medium" w:eastAsiaTheme="minorHAnsi" w:hAnsi="Futura Medium" w:cs="Futura Medium"/>
          <w:kern w:val="2"/>
          <w:sz w:val="22"/>
          <w:szCs w:val="22"/>
          <w:lang w:eastAsia="en-US"/>
          <w14:ligatures w14:val="standardContextual"/>
        </w:rPr>
        <w:t>farbene</w:t>
      </w:r>
      <w:proofErr w:type="spellEnd"/>
      <w:r w:rsidR="000E594B">
        <w:rPr>
          <w:rFonts w:ascii="Futura Medium" w:eastAsiaTheme="minorHAnsi" w:hAnsi="Futura Medium" w:cs="Futura Medium"/>
          <w:kern w:val="2"/>
          <w:sz w:val="22"/>
          <w:szCs w:val="22"/>
          <w:lang w:eastAsia="en-US"/>
          <w14:ligatures w14:val="standardContextual"/>
        </w:rPr>
        <w:t xml:space="preserve"> Beplankung bzw. Vorsatzschalen für die Vertikalflächen</w:t>
      </w:r>
      <w:r w:rsidR="000E594B" w:rsidRPr="000E594B">
        <w:rPr>
          <w:rFonts w:ascii="Futura Medium" w:eastAsiaTheme="minorHAnsi" w:hAnsi="Futura Medium" w:cs="Futura Medium"/>
          <w:kern w:val="2"/>
          <w:sz w:val="22"/>
          <w:szCs w:val="22"/>
          <w:lang w:eastAsia="en-US"/>
          <w14:ligatures w14:val="standardContextual"/>
        </w:rPr>
        <w:t xml:space="preserve"> für die oberen Ge</w:t>
      </w:r>
      <w:r w:rsidR="000E594B">
        <w:rPr>
          <w:rFonts w:ascii="Futura Medium" w:eastAsiaTheme="minorHAnsi" w:hAnsi="Futura Medium" w:cs="Futura Medium"/>
          <w:kern w:val="2"/>
          <w:sz w:val="22"/>
          <w:szCs w:val="22"/>
          <w:lang w:eastAsia="en-US"/>
          <w14:ligatures w14:val="standardContextual"/>
        </w:rPr>
        <w:t>schosse</w:t>
      </w:r>
      <w:r w:rsidR="000E594B" w:rsidRPr="000E594B">
        <w:rPr>
          <w:rFonts w:ascii="Futura Medium" w:eastAsiaTheme="minorHAnsi" w:hAnsi="Futura Medium" w:cs="Futura Medium"/>
          <w:kern w:val="2"/>
          <w:sz w:val="22"/>
          <w:szCs w:val="22"/>
          <w:lang w:eastAsia="en-US"/>
          <w14:ligatures w14:val="standardContextual"/>
        </w:rPr>
        <w:t xml:space="preserve"> </w:t>
      </w:r>
      <w:r w:rsidR="00D55CC6">
        <w:rPr>
          <w:rFonts w:ascii="Futura Medium" w:eastAsiaTheme="minorHAnsi" w:hAnsi="Futura Medium" w:cs="Futura Medium"/>
          <w:kern w:val="2"/>
          <w:sz w:val="22"/>
          <w:szCs w:val="22"/>
          <w:lang w:eastAsia="en-US"/>
          <w14:ligatures w14:val="standardContextual"/>
        </w:rPr>
        <w:t xml:space="preserve">nimmt </w:t>
      </w:r>
      <w:r w:rsidR="000E594B" w:rsidRPr="000E594B">
        <w:rPr>
          <w:rFonts w:ascii="Futura Medium" w:eastAsiaTheme="minorHAnsi" w:hAnsi="Futura Medium" w:cs="Futura Medium"/>
          <w:kern w:val="2"/>
          <w:sz w:val="22"/>
          <w:szCs w:val="22"/>
          <w:lang w:eastAsia="en-US"/>
          <w14:ligatures w14:val="standardContextual"/>
        </w:rPr>
        <w:t>Bezug zur historischen Stadtarchitektur.</w:t>
      </w:r>
      <w:r w:rsidR="000E594B">
        <w:rPr>
          <w:rFonts w:ascii="Futura Medium" w:eastAsiaTheme="minorHAnsi" w:hAnsi="Futura Medium" w:cs="Futura Medium"/>
          <w:kern w:val="2"/>
          <w:sz w:val="22"/>
          <w:szCs w:val="22"/>
          <w:lang w:eastAsia="en-US"/>
          <w14:ligatures w14:val="standardContextual"/>
        </w:rPr>
        <w:t xml:space="preserve"> Die Sockelzonen hingegen operieren mit einer klaren weißen Schichtung und Ablesbarkeit der Gescho</w:t>
      </w:r>
      <w:r w:rsidR="00E03234">
        <w:rPr>
          <w:rFonts w:ascii="Futura Medium" w:eastAsiaTheme="minorHAnsi" w:hAnsi="Futura Medium" w:cs="Futura Medium"/>
          <w:kern w:val="2"/>
          <w:sz w:val="22"/>
          <w:szCs w:val="22"/>
          <w:lang w:eastAsia="en-US"/>
          <w14:ligatures w14:val="standardContextual"/>
        </w:rPr>
        <w:t>ss</w:t>
      </w:r>
      <w:r w:rsidR="000E594B">
        <w:rPr>
          <w:rFonts w:ascii="Futura Medium" w:eastAsiaTheme="minorHAnsi" w:hAnsi="Futura Medium" w:cs="Futura Medium"/>
          <w:kern w:val="2"/>
          <w:sz w:val="22"/>
          <w:szCs w:val="22"/>
          <w:lang w:eastAsia="en-US"/>
          <w14:ligatures w14:val="standardContextual"/>
        </w:rPr>
        <w:t xml:space="preserve">igkeit. </w:t>
      </w:r>
      <w:r w:rsidRPr="000E594B">
        <w:rPr>
          <w:rFonts w:ascii="Futura Medium" w:eastAsiaTheme="minorHAnsi" w:hAnsi="Futura Medium" w:cs="Futura Medium"/>
          <w:kern w:val="2"/>
          <w:sz w:val="22"/>
          <w:szCs w:val="22"/>
          <w:lang w:eastAsia="en-US"/>
          <w14:ligatures w14:val="standardContextual"/>
        </w:rPr>
        <w:t xml:space="preserve">Baumreihen entlang der Straßen und im Innenhof ergänzen die bauliche Struktur um eine grüne Ebene und stärken die Einbindung des Projekts in seine Umgebung. </w:t>
      </w:r>
    </w:p>
    <w:p w14:paraId="563F3B03" w14:textId="77777777" w:rsidR="00050CC2" w:rsidRDefault="00050CC2" w:rsidP="00050CC2">
      <w:pPr>
        <w:pStyle w:val="berschrift2"/>
        <w:spacing w:before="0" w:beforeAutospacing="0" w:after="0" w:afterAutospacing="0"/>
        <w:rPr>
          <w:rFonts w:ascii="Futura Medium" w:eastAsiaTheme="minorHAnsi" w:hAnsi="Futura Medium" w:cs="Futura Medium"/>
          <w:kern w:val="2"/>
          <w:sz w:val="22"/>
          <w:szCs w:val="22"/>
          <w:lang w:eastAsia="en-US"/>
          <w14:ligatures w14:val="standardContextual"/>
        </w:rPr>
      </w:pPr>
    </w:p>
    <w:p w14:paraId="2F344807" w14:textId="2EF709C9" w:rsidR="004A1035" w:rsidRPr="000E594B" w:rsidRDefault="004A1035" w:rsidP="00050CC2">
      <w:pPr>
        <w:pStyle w:val="berschrift2"/>
        <w:spacing w:before="0" w:beforeAutospacing="0" w:after="0" w:afterAutospacing="0"/>
        <w:rPr>
          <w:rFonts w:ascii="Futura Medium" w:eastAsiaTheme="minorHAnsi" w:hAnsi="Futura Medium" w:cs="Futura Medium"/>
          <w:kern w:val="2"/>
          <w:sz w:val="22"/>
          <w:szCs w:val="22"/>
          <w:lang w:eastAsia="en-US"/>
          <w14:ligatures w14:val="standardContextual"/>
        </w:rPr>
      </w:pPr>
      <w:r w:rsidRPr="000E594B">
        <w:rPr>
          <w:rFonts w:ascii="Futura Medium" w:eastAsiaTheme="minorHAnsi" w:hAnsi="Futura Medium" w:cs="Futura Medium"/>
          <w:kern w:val="2"/>
          <w:sz w:val="22"/>
          <w:szCs w:val="22"/>
          <w:lang w:eastAsia="en-US"/>
          <w14:ligatures w14:val="standardContextual"/>
        </w:rPr>
        <w:t>Wohn</w:t>
      </w:r>
      <w:r w:rsidR="00144063">
        <w:rPr>
          <w:rFonts w:ascii="Futura Medium" w:eastAsiaTheme="minorHAnsi" w:hAnsi="Futura Medium" w:cs="Futura Medium"/>
          <w:kern w:val="2"/>
          <w:sz w:val="22"/>
          <w:szCs w:val="22"/>
          <w:lang w:eastAsia="en-US"/>
          <w14:ligatures w14:val="standardContextual"/>
        </w:rPr>
        <w:t>raum für unterschiedliche Lebenssituationen</w:t>
      </w:r>
    </w:p>
    <w:p w14:paraId="5CF9FFE1" w14:textId="41CD319F" w:rsidR="004A1035" w:rsidRDefault="00D55CC6" w:rsidP="00050CC2">
      <w:pPr>
        <w:pStyle w:val="x1yc453h"/>
        <w:spacing w:before="0" w:beforeAutospacing="0" w:after="0" w:afterAutospacing="0"/>
        <w:jc w:val="both"/>
        <w:rPr>
          <w:rFonts w:ascii="Futura Medium" w:eastAsiaTheme="minorHAnsi" w:hAnsi="Futura Medium" w:cs="Futura Medium"/>
          <w:kern w:val="2"/>
          <w:sz w:val="22"/>
          <w:szCs w:val="22"/>
          <w:lang w:eastAsia="en-US"/>
          <w14:ligatures w14:val="standardContextual"/>
        </w:rPr>
      </w:pPr>
      <w:r>
        <w:rPr>
          <w:rFonts w:ascii="Futura Medium" w:eastAsiaTheme="minorHAnsi" w:hAnsi="Futura Medium" w:cs="Futura Medium"/>
          <w:kern w:val="2"/>
          <w:sz w:val="22"/>
          <w:szCs w:val="22"/>
          <w:lang w:eastAsia="en-US"/>
          <w14:ligatures w14:val="standardContextual"/>
        </w:rPr>
        <w:t>Die</w:t>
      </w:r>
      <w:r w:rsidR="004A1035" w:rsidRPr="000E594B">
        <w:rPr>
          <w:rFonts w:ascii="Futura Medium" w:eastAsiaTheme="minorHAnsi" w:hAnsi="Futura Medium" w:cs="Futura Medium"/>
          <w:kern w:val="2"/>
          <w:sz w:val="22"/>
          <w:szCs w:val="22"/>
          <w:lang w:eastAsia="en-US"/>
          <w14:ligatures w14:val="standardContextual"/>
        </w:rPr>
        <w:t xml:space="preserve"> 89 </w:t>
      </w:r>
      <w:r>
        <w:rPr>
          <w:rFonts w:ascii="Futura Medium" w:eastAsiaTheme="minorHAnsi" w:hAnsi="Futura Medium" w:cs="Futura Medium"/>
          <w:kern w:val="2"/>
          <w:sz w:val="22"/>
          <w:szCs w:val="22"/>
          <w:lang w:eastAsia="en-US"/>
          <w14:ligatures w14:val="standardContextual"/>
        </w:rPr>
        <w:t>Wohnungen</w:t>
      </w:r>
      <w:r w:rsidR="004A1035" w:rsidRPr="000E594B">
        <w:rPr>
          <w:rFonts w:ascii="Futura Medium" w:eastAsiaTheme="minorHAnsi" w:hAnsi="Futura Medium" w:cs="Futura Medium"/>
          <w:kern w:val="2"/>
          <w:sz w:val="22"/>
          <w:szCs w:val="22"/>
          <w:lang w:eastAsia="en-US"/>
          <w14:ligatures w14:val="standardContextual"/>
        </w:rPr>
        <w:t xml:space="preserve"> </w:t>
      </w:r>
      <w:r>
        <w:rPr>
          <w:rFonts w:ascii="Futura Medium" w:eastAsiaTheme="minorHAnsi" w:hAnsi="Futura Medium" w:cs="Futura Medium"/>
          <w:kern w:val="2"/>
          <w:sz w:val="22"/>
          <w:szCs w:val="22"/>
          <w:lang w:eastAsia="en-US"/>
          <w14:ligatures w14:val="standardContextual"/>
        </w:rPr>
        <w:t>sind</w:t>
      </w:r>
      <w:r w:rsidR="004A1035" w:rsidRPr="000E594B">
        <w:rPr>
          <w:rFonts w:ascii="Futura Medium" w:eastAsiaTheme="minorHAnsi" w:hAnsi="Futura Medium" w:cs="Futura Medium"/>
          <w:kern w:val="2"/>
          <w:sz w:val="22"/>
          <w:szCs w:val="22"/>
          <w:lang w:eastAsia="en-US"/>
          <w14:ligatures w14:val="standardContextual"/>
        </w:rPr>
        <w:t xml:space="preserve"> 30 bis 91 Quadratmeter</w:t>
      </w:r>
      <w:r>
        <w:rPr>
          <w:rFonts w:ascii="Futura Medium" w:eastAsiaTheme="minorHAnsi" w:hAnsi="Futura Medium" w:cs="Futura Medium"/>
          <w:kern w:val="2"/>
          <w:sz w:val="22"/>
          <w:szCs w:val="22"/>
          <w:lang w:eastAsia="en-US"/>
          <w14:ligatures w14:val="standardContextual"/>
        </w:rPr>
        <w:t xml:space="preserve"> groß</w:t>
      </w:r>
      <w:r w:rsidR="004A1035" w:rsidRPr="000E594B">
        <w:rPr>
          <w:rFonts w:ascii="Futura Medium" w:eastAsiaTheme="minorHAnsi" w:hAnsi="Futura Medium" w:cs="Futura Medium"/>
          <w:kern w:val="2"/>
          <w:sz w:val="22"/>
          <w:szCs w:val="22"/>
          <w:lang w:eastAsia="en-US"/>
          <w14:ligatures w14:val="standardContextual"/>
        </w:rPr>
        <w:t xml:space="preserve"> und </w:t>
      </w:r>
      <w:r>
        <w:rPr>
          <w:rFonts w:ascii="Futura Medium" w:eastAsiaTheme="minorHAnsi" w:hAnsi="Futura Medium" w:cs="Futura Medium"/>
          <w:kern w:val="2"/>
          <w:sz w:val="22"/>
          <w:szCs w:val="22"/>
          <w:lang w:eastAsia="en-US"/>
          <w14:ligatures w14:val="standardContextual"/>
        </w:rPr>
        <w:t xml:space="preserve">beinhalten </w:t>
      </w:r>
      <w:r w:rsidR="004A1035" w:rsidRPr="000E594B">
        <w:rPr>
          <w:rFonts w:ascii="Futura Medium" w:eastAsiaTheme="minorHAnsi" w:hAnsi="Futura Medium" w:cs="Futura Medium"/>
          <w:kern w:val="2"/>
          <w:sz w:val="22"/>
          <w:szCs w:val="22"/>
          <w:lang w:eastAsia="en-US"/>
          <w14:ligatures w14:val="standardContextual"/>
        </w:rPr>
        <w:t>ein bis vier Zimmer. Damit richtet sich das Projekt an unterschiedliche Lebenssituationen</w:t>
      </w:r>
      <w:r w:rsidR="000E594B">
        <w:rPr>
          <w:rFonts w:ascii="Futura Medium" w:eastAsiaTheme="minorHAnsi" w:hAnsi="Futura Medium" w:cs="Futura Medium"/>
          <w:kern w:val="2"/>
          <w:sz w:val="22"/>
          <w:szCs w:val="22"/>
          <w:lang w:eastAsia="en-US"/>
          <w14:ligatures w14:val="standardContextual"/>
        </w:rPr>
        <w:t>,</w:t>
      </w:r>
      <w:r w:rsidR="004A1035" w:rsidRPr="000E594B">
        <w:rPr>
          <w:rFonts w:ascii="Futura Medium" w:eastAsiaTheme="minorHAnsi" w:hAnsi="Futura Medium" w:cs="Futura Medium"/>
          <w:kern w:val="2"/>
          <w:sz w:val="22"/>
          <w:szCs w:val="22"/>
          <w:lang w:eastAsia="en-US"/>
          <w14:ligatures w14:val="standardContextual"/>
        </w:rPr>
        <w:t xml:space="preserve"> von kompakten Wohnungen für </w:t>
      </w:r>
      <w:r w:rsidR="000E594B">
        <w:rPr>
          <w:rFonts w:ascii="Futura Medium" w:eastAsiaTheme="minorHAnsi" w:hAnsi="Futura Medium" w:cs="Futura Medium"/>
          <w:kern w:val="2"/>
          <w:sz w:val="22"/>
          <w:szCs w:val="22"/>
          <w:lang w:eastAsia="en-US"/>
          <w14:ligatures w14:val="standardContextual"/>
        </w:rPr>
        <w:t>Singles</w:t>
      </w:r>
      <w:r w:rsidR="004A1035" w:rsidRPr="000E594B">
        <w:rPr>
          <w:rFonts w:ascii="Futura Medium" w:eastAsiaTheme="minorHAnsi" w:hAnsi="Futura Medium" w:cs="Futura Medium"/>
          <w:kern w:val="2"/>
          <w:sz w:val="22"/>
          <w:szCs w:val="22"/>
          <w:lang w:eastAsia="en-US"/>
          <w14:ligatures w14:val="standardContextual"/>
        </w:rPr>
        <w:t xml:space="preserve"> bis zu großzügigeren Grundrissen für Paare und Familien. Jede Wohnung verfügt über einen Balkon oder eine Dachterrasse</w:t>
      </w:r>
      <w:r w:rsidR="00943033">
        <w:rPr>
          <w:rFonts w:ascii="Futura Medium" w:eastAsiaTheme="minorHAnsi" w:hAnsi="Futura Medium" w:cs="Futura Medium"/>
          <w:kern w:val="2"/>
          <w:sz w:val="22"/>
          <w:szCs w:val="22"/>
          <w:lang w:eastAsia="en-US"/>
          <w14:ligatures w14:val="standardContextual"/>
        </w:rPr>
        <w:t>, was den</w:t>
      </w:r>
      <w:r w:rsidR="004A1035" w:rsidRPr="000E594B">
        <w:rPr>
          <w:rFonts w:ascii="Futura Medium" w:eastAsiaTheme="minorHAnsi" w:hAnsi="Futura Medium" w:cs="Futura Medium"/>
          <w:kern w:val="2"/>
          <w:sz w:val="22"/>
          <w:szCs w:val="22"/>
          <w:lang w:eastAsia="en-US"/>
          <w14:ligatures w14:val="standardContextual"/>
        </w:rPr>
        <w:t xml:space="preserve"> Wohnraum um einen attraktiven Außenbereich</w:t>
      </w:r>
      <w:r w:rsidR="00943033">
        <w:rPr>
          <w:rFonts w:ascii="Futura Medium" w:eastAsiaTheme="minorHAnsi" w:hAnsi="Futura Medium" w:cs="Futura Medium"/>
          <w:kern w:val="2"/>
          <w:sz w:val="22"/>
          <w:szCs w:val="22"/>
          <w:lang w:eastAsia="en-US"/>
          <w14:ligatures w14:val="standardContextual"/>
        </w:rPr>
        <w:t xml:space="preserve"> erweitert</w:t>
      </w:r>
      <w:r w:rsidR="004A1035" w:rsidRPr="000E594B">
        <w:rPr>
          <w:rFonts w:ascii="Futura Medium" w:eastAsiaTheme="minorHAnsi" w:hAnsi="Futura Medium" w:cs="Futura Medium"/>
          <w:kern w:val="2"/>
          <w:sz w:val="22"/>
          <w:szCs w:val="22"/>
          <w:lang w:eastAsia="en-US"/>
          <w14:ligatures w14:val="standardContextual"/>
        </w:rPr>
        <w:t>.</w:t>
      </w:r>
      <w:r w:rsidR="000E594B">
        <w:rPr>
          <w:rFonts w:ascii="Futura Medium" w:eastAsiaTheme="minorHAnsi" w:hAnsi="Futura Medium" w:cs="Futura Medium"/>
          <w:kern w:val="2"/>
          <w:sz w:val="22"/>
          <w:szCs w:val="22"/>
          <w:lang w:eastAsia="en-US"/>
          <w14:ligatures w14:val="standardContextual"/>
        </w:rPr>
        <w:t xml:space="preserve"> </w:t>
      </w:r>
      <w:r w:rsidR="00144063">
        <w:rPr>
          <w:rFonts w:ascii="Futura Medium" w:eastAsiaTheme="minorHAnsi" w:hAnsi="Futura Medium" w:cs="Futura Medium"/>
          <w:kern w:val="2"/>
          <w:sz w:val="22"/>
          <w:szCs w:val="22"/>
          <w:lang w:eastAsia="en-US"/>
          <w14:ligatures w14:val="standardContextual"/>
        </w:rPr>
        <w:t xml:space="preserve">Zur Ausstattung gehören je Wohneinheit </w:t>
      </w:r>
      <w:r w:rsidR="000E594B">
        <w:rPr>
          <w:rFonts w:ascii="Futura Medium" w:eastAsiaTheme="minorHAnsi" w:hAnsi="Futura Medium" w:cs="Futura Medium"/>
          <w:kern w:val="2"/>
          <w:sz w:val="22"/>
          <w:szCs w:val="22"/>
          <w:lang w:eastAsia="en-US"/>
          <w14:ligatures w14:val="standardContextual"/>
        </w:rPr>
        <w:t xml:space="preserve">eine </w:t>
      </w:r>
      <w:r w:rsidR="004A1035" w:rsidRPr="000E594B">
        <w:rPr>
          <w:rFonts w:ascii="Futura Medium" w:eastAsiaTheme="minorHAnsi" w:hAnsi="Futura Medium" w:cs="Futura Medium"/>
          <w:kern w:val="2"/>
          <w:sz w:val="22"/>
          <w:szCs w:val="22"/>
          <w:lang w:eastAsia="en-US"/>
          <w14:ligatures w14:val="standardContextual"/>
        </w:rPr>
        <w:lastRenderedPageBreak/>
        <w:t xml:space="preserve">Einbauküche </w:t>
      </w:r>
      <w:proofErr w:type="gramStart"/>
      <w:r w:rsidR="004A1035" w:rsidRPr="000E594B">
        <w:rPr>
          <w:rFonts w:ascii="Futura Medium" w:eastAsiaTheme="minorHAnsi" w:hAnsi="Futura Medium" w:cs="Futura Medium"/>
          <w:kern w:val="2"/>
          <w:sz w:val="22"/>
          <w:szCs w:val="22"/>
          <w:lang w:eastAsia="en-US"/>
          <w14:ligatures w14:val="standardContextual"/>
        </w:rPr>
        <w:t>inklusive Elektrogeräten</w:t>
      </w:r>
      <w:proofErr w:type="gramEnd"/>
      <w:r w:rsidR="004A1035" w:rsidRPr="000E594B">
        <w:rPr>
          <w:rFonts w:ascii="Futura Medium" w:eastAsiaTheme="minorHAnsi" w:hAnsi="Futura Medium" w:cs="Futura Medium"/>
          <w:kern w:val="2"/>
          <w:sz w:val="22"/>
          <w:szCs w:val="22"/>
          <w:lang w:eastAsia="en-US"/>
          <w14:ligatures w14:val="standardContextual"/>
        </w:rPr>
        <w:t xml:space="preserve">, </w:t>
      </w:r>
      <w:r w:rsidR="000E594B">
        <w:rPr>
          <w:rFonts w:ascii="Futura Medium" w:eastAsiaTheme="minorHAnsi" w:hAnsi="Futura Medium" w:cs="Futura Medium"/>
          <w:kern w:val="2"/>
          <w:sz w:val="22"/>
          <w:szCs w:val="22"/>
          <w:lang w:eastAsia="en-US"/>
          <w14:ligatures w14:val="standardContextual"/>
        </w:rPr>
        <w:t>ei</w:t>
      </w:r>
      <w:r w:rsidR="00144063">
        <w:rPr>
          <w:rFonts w:ascii="Futura Medium" w:eastAsiaTheme="minorHAnsi" w:hAnsi="Futura Medium" w:cs="Futura Medium"/>
          <w:kern w:val="2"/>
          <w:sz w:val="22"/>
          <w:szCs w:val="22"/>
          <w:lang w:eastAsia="en-US"/>
          <w14:ligatures w14:val="standardContextual"/>
        </w:rPr>
        <w:t>n</w:t>
      </w:r>
      <w:r w:rsidR="000E594B">
        <w:rPr>
          <w:rFonts w:ascii="Futura Medium" w:eastAsiaTheme="minorHAnsi" w:hAnsi="Futura Medium" w:cs="Futura Medium"/>
          <w:kern w:val="2"/>
          <w:sz w:val="22"/>
          <w:szCs w:val="22"/>
          <w:lang w:eastAsia="en-US"/>
          <w14:ligatures w14:val="standardContextual"/>
        </w:rPr>
        <w:t xml:space="preserve"> </w:t>
      </w:r>
      <w:r w:rsidR="004A1035" w:rsidRPr="000E594B">
        <w:rPr>
          <w:rFonts w:ascii="Futura Medium" w:eastAsiaTheme="minorHAnsi" w:hAnsi="Futura Medium" w:cs="Futura Medium"/>
          <w:kern w:val="2"/>
          <w:sz w:val="22"/>
          <w:szCs w:val="22"/>
          <w:lang w:eastAsia="en-US"/>
          <w14:ligatures w14:val="standardContextual"/>
        </w:rPr>
        <w:t>Kellerabteil und</w:t>
      </w:r>
      <w:r w:rsidR="000E594B">
        <w:rPr>
          <w:rFonts w:ascii="Futura Medium" w:eastAsiaTheme="minorHAnsi" w:hAnsi="Futura Medium" w:cs="Futura Medium"/>
          <w:kern w:val="2"/>
          <w:sz w:val="22"/>
          <w:szCs w:val="22"/>
          <w:lang w:eastAsia="en-US"/>
          <w14:ligatures w14:val="standardContextual"/>
        </w:rPr>
        <w:t xml:space="preserve"> ein</w:t>
      </w:r>
      <w:r w:rsidR="004A1035" w:rsidRPr="000E594B">
        <w:rPr>
          <w:rFonts w:ascii="Futura Medium" w:eastAsiaTheme="minorHAnsi" w:hAnsi="Futura Medium" w:cs="Futura Medium"/>
          <w:kern w:val="2"/>
          <w:sz w:val="22"/>
          <w:szCs w:val="22"/>
          <w:lang w:eastAsia="en-US"/>
          <w14:ligatures w14:val="standardContextual"/>
        </w:rPr>
        <w:t xml:space="preserve"> Tiefgaragenpl</w:t>
      </w:r>
      <w:r w:rsidR="000E594B">
        <w:rPr>
          <w:rFonts w:ascii="Futura Medium" w:eastAsiaTheme="minorHAnsi" w:hAnsi="Futura Medium" w:cs="Futura Medium"/>
          <w:kern w:val="2"/>
          <w:sz w:val="22"/>
          <w:szCs w:val="22"/>
          <w:lang w:eastAsia="en-US"/>
          <w14:ligatures w14:val="standardContextual"/>
        </w:rPr>
        <w:t>atz</w:t>
      </w:r>
      <w:r w:rsidR="004A1035" w:rsidRPr="000E594B">
        <w:rPr>
          <w:rFonts w:ascii="Futura Medium" w:eastAsiaTheme="minorHAnsi" w:hAnsi="Futura Medium" w:cs="Futura Medium"/>
          <w:kern w:val="2"/>
          <w:sz w:val="22"/>
          <w:szCs w:val="22"/>
          <w:lang w:eastAsia="en-US"/>
          <w14:ligatures w14:val="standardContextual"/>
        </w:rPr>
        <w:t xml:space="preserve">. </w:t>
      </w:r>
      <w:r w:rsidR="000E594B">
        <w:rPr>
          <w:rFonts w:ascii="Futura Medium" w:eastAsiaTheme="minorHAnsi" w:hAnsi="Futura Medium" w:cs="Futura Medium"/>
          <w:kern w:val="2"/>
          <w:sz w:val="22"/>
          <w:szCs w:val="22"/>
          <w:lang w:eastAsia="en-US"/>
          <w14:ligatures w14:val="standardContextual"/>
        </w:rPr>
        <w:t xml:space="preserve">Die </w:t>
      </w:r>
      <w:r w:rsidR="004A1035" w:rsidRPr="000E594B">
        <w:rPr>
          <w:rFonts w:ascii="Futura Medium" w:eastAsiaTheme="minorHAnsi" w:hAnsi="Futura Medium" w:cs="Futura Medium"/>
          <w:kern w:val="2"/>
          <w:sz w:val="22"/>
          <w:szCs w:val="22"/>
          <w:lang w:eastAsia="en-US"/>
          <w14:ligatures w14:val="standardContextual"/>
        </w:rPr>
        <w:t xml:space="preserve">Liftanlagen sorgen für barrierearme Erreichbarkeit der Wohnungen. </w:t>
      </w:r>
    </w:p>
    <w:p w14:paraId="52D7D2C3" w14:textId="77777777" w:rsidR="00050CC2" w:rsidRDefault="00050CC2" w:rsidP="00050CC2">
      <w:pPr>
        <w:pStyle w:val="berschrift2"/>
        <w:spacing w:before="0" w:beforeAutospacing="0" w:after="0" w:afterAutospacing="0"/>
        <w:rPr>
          <w:rFonts w:ascii="Futura Medium" w:eastAsiaTheme="minorHAnsi" w:hAnsi="Futura Medium" w:cs="Futura Medium"/>
          <w:kern w:val="2"/>
          <w:sz w:val="22"/>
          <w:szCs w:val="22"/>
          <w:lang w:eastAsia="en-US"/>
          <w14:ligatures w14:val="standardContextual"/>
        </w:rPr>
      </w:pPr>
    </w:p>
    <w:p w14:paraId="7DDA5026" w14:textId="52C7B782" w:rsidR="004A1035" w:rsidRPr="00C27158" w:rsidRDefault="00E03234" w:rsidP="00050CC2">
      <w:pPr>
        <w:pStyle w:val="berschrift2"/>
        <w:spacing w:before="0" w:beforeAutospacing="0" w:after="0" w:afterAutospacing="0"/>
        <w:rPr>
          <w:rFonts w:ascii="Futura Medium" w:eastAsiaTheme="minorHAnsi" w:hAnsi="Futura Medium" w:cs="Futura Medium"/>
          <w:kern w:val="2"/>
          <w:sz w:val="22"/>
          <w:szCs w:val="22"/>
          <w:lang w:eastAsia="en-US"/>
          <w14:ligatures w14:val="standardContextual"/>
        </w:rPr>
      </w:pPr>
      <w:r>
        <w:rPr>
          <w:rFonts w:ascii="Futura Medium" w:eastAsiaTheme="minorHAnsi" w:hAnsi="Futura Medium" w:cs="Futura Medium"/>
          <w:kern w:val="2"/>
          <w:sz w:val="22"/>
          <w:szCs w:val="22"/>
          <w:lang w:eastAsia="en-US"/>
          <w14:ligatures w14:val="standardContextual"/>
        </w:rPr>
        <w:t>Zentrale Lage</w:t>
      </w:r>
    </w:p>
    <w:p w14:paraId="119B4E3A" w14:textId="77777777" w:rsidR="00C27158" w:rsidRPr="00C27158" w:rsidRDefault="00C27158" w:rsidP="00050CC2">
      <w:pPr>
        <w:spacing w:after="0" w:line="240" w:lineRule="auto"/>
        <w:jc w:val="both"/>
        <w:rPr>
          <w:rFonts w:ascii="Futura Medium" w:hAnsi="Futura Medium" w:cs="Futura Medium"/>
        </w:rPr>
      </w:pPr>
      <w:r w:rsidRPr="00C27158">
        <w:rPr>
          <w:rFonts w:ascii="Futura Medium" w:hAnsi="Futura Medium" w:cs="Futura Medium"/>
        </w:rPr>
        <w:t xml:space="preserve">Das Projekt zeichnet sich durch seine zentrale Lage im Westen von Graz aus. Kindergarten, Schule, Restaurants, Supermärkte sowie zahlreiche weitere Dienstleister und Geschäfte befinden sich </w:t>
      </w:r>
      <w:r>
        <w:rPr>
          <w:rFonts w:ascii="Futura Medium" w:hAnsi="Futura Medium" w:cs="Futura Medium"/>
        </w:rPr>
        <w:t>in der näheren Umgebung</w:t>
      </w:r>
      <w:r w:rsidRPr="00C27158">
        <w:rPr>
          <w:rFonts w:ascii="Futura Medium" w:hAnsi="Futura Medium" w:cs="Futura Medium"/>
        </w:rPr>
        <w:t xml:space="preserve">. Zur Naherholung laden in der Gegend unter anderem der </w:t>
      </w:r>
      <w:proofErr w:type="spellStart"/>
      <w:r w:rsidRPr="00C27158">
        <w:rPr>
          <w:rFonts w:ascii="Futura Medium" w:hAnsi="Futura Medium" w:cs="Futura Medium"/>
        </w:rPr>
        <w:t>Plabutsch</w:t>
      </w:r>
      <w:proofErr w:type="spellEnd"/>
      <w:r w:rsidRPr="00C27158">
        <w:rPr>
          <w:rFonts w:ascii="Futura Medium" w:hAnsi="Futura Medium" w:cs="Futura Medium"/>
        </w:rPr>
        <w:t xml:space="preserve"> sowie das Schloss Eggenberg ein. </w:t>
      </w:r>
    </w:p>
    <w:p w14:paraId="6EC1B62E" w14:textId="77777777" w:rsidR="00E22CD4" w:rsidRDefault="00E22CD4" w:rsidP="00050CC2">
      <w:pPr>
        <w:spacing w:after="0" w:line="240" w:lineRule="auto"/>
        <w:jc w:val="both"/>
        <w:rPr>
          <w:rFonts w:ascii="Futura Medium" w:hAnsi="Futura Medium" w:cs="Futura Medium"/>
        </w:rPr>
      </w:pPr>
    </w:p>
    <w:p w14:paraId="2508C72D" w14:textId="046ADDCB" w:rsidR="00E22CD4" w:rsidRPr="00144063" w:rsidRDefault="00E22CD4" w:rsidP="00050CC2">
      <w:pPr>
        <w:spacing w:after="0" w:line="240" w:lineRule="auto"/>
        <w:jc w:val="both"/>
        <w:rPr>
          <w:rFonts w:ascii="Futura Medium" w:hAnsi="Futura Medium" w:cs="Futura Medium"/>
        </w:rPr>
      </w:pPr>
      <w:r w:rsidRPr="00050CC2">
        <w:rPr>
          <w:rFonts w:ascii="Futura Medium" w:hAnsi="Futura Medium" w:cs="Futura Medium"/>
        </w:rPr>
        <w:t>„Mit dem neuen Wohnprojekt in Graz-Eggenberg schaffen wir modernen Wohnraum für unterschiedliche Lebenssituationen und verbinden dabei architektonische Qualität mit einer hohen Lebensqualität. Uns war wichtig, dass sich die neue Bebauung gut in den gewachsenen Stadtteil einfügt und gleichzeitig einen eigenständigen architektonischen Akzent setzt. So entsteht ein Wohnort, der den Menschen ebenso gerecht wird wie dem Umfeld“</w:t>
      </w:r>
      <w:r w:rsidR="00050CC2" w:rsidRPr="00050CC2">
        <w:rPr>
          <w:rFonts w:ascii="Futura Medium" w:hAnsi="Futura Medium" w:cs="Futura Medium"/>
        </w:rPr>
        <w:t xml:space="preserve">, </w:t>
      </w:r>
      <w:r w:rsidR="00050CC2">
        <w:rPr>
          <w:rFonts w:ascii="Futura Medium" w:hAnsi="Futura Medium" w:cs="Futura Medium"/>
        </w:rPr>
        <w:t xml:space="preserve">so DI Hans Schaffer, Vorstandsdirektor von </w:t>
      </w:r>
      <w:proofErr w:type="gramStart"/>
      <w:r w:rsidR="00050CC2">
        <w:rPr>
          <w:rFonts w:ascii="Futura Medium" w:hAnsi="Futura Medium" w:cs="Futura Medium"/>
        </w:rPr>
        <w:t>ÖWG Wohnbau</w:t>
      </w:r>
      <w:proofErr w:type="gramEnd"/>
      <w:r w:rsidR="00050CC2">
        <w:rPr>
          <w:rFonts w:ascii="Futura Medium" w:hAnsi="Futura Medium" w:cs="Futura Medium"/>
        </w:rPr>
        <w:t xml:space="preserve">. </w:t>
      </w:r>
    </w:p>
    <w:p w14:paraId="422EE0F8" w14:textId="77777777" w:rsidR="00144063" w:rsidRDefault="00144063" w:rsidP="00050CC2">
      <w:pPr>
        <w:spacing w:after="0" w:line="240" w:lineRule="auto"/>
        <w:jc w:val="both"/>
        <w:rPr>
          <w:rFonts w:ascii="Futura Medium" w:hAnsi="Futura Medium" w:cs="Futura Medium"/>
        </w:rPr>
      </w:pPr>
    </w:p>
    <w:p w14:paraId="2261F36E" w14:textId="62D0F8DA" w:rsidR="000E594B" w:rsidRDefault="000E594B" w:rsidP="00050CC2">
      <w:pPr>
        <w:spacing w:after="0" w:line="240" w:lineRule="auto"/>
        <w:jc w:val="both"/>
        <w:rPr>
          <w:rFonts w:ascii="Futura Medium" w:hAnsi="Futura Medium" w:cs="Futura Medium"/>
        </w:rPr>
      </w:pPr>
      <w:r>
        <w:rPr>
          <w:rFonts w:ascii="Futura Medium" w:hAnsi="Futura Medium" w:cs="Futura Medium"/>
        </w:rPr>
        <w:t xml:space="preserve">Einen Überblick über die noch verfügbaren Wohnungen gibt es hier: </w:t>
      </w:r>
    </w:p>
    <w:p w14:paraId="255467D8" w14:textId="10655CB6" w:rsidR="000E594B" w:rsidRPr="000E594B" w:rsidRDefault="000E594B" w:rsidP="00050CC2">
      <w:pPr>
        <w:spacing w:after="0" w:line="240" w:lineRule="auto"/>
        <w:jc w:val="both"/>
        <w:rPr>
          <w:rStyle w:val="Hyperlink"/>
          <w:color w:val="41A52A"/>
        </w:rPr>
      </w:pPr>
      <w:hyperlink r:id="rId7" w:history="1">
        <w:r w:rsidRPr="000E594B">
          <w:rPr>
            <w:rStyle w:val="Hyperlink"/>
            <w:rFonts w:ascii="Futura Medium" w:hAnsi="Futura Medium" w:cs="Futura Medium"/>
            <w:color w:val="41A52A"/>
          </w:rPr>
          <w:t>https://oewg.at/projekte/graz-koloniegasse-karl-morre-strasse</w:t>
        </w:r>
      </w:hyperlink>
      <w:r w:rsidRPr="000E594B">
        <w:rPr>
          <w:rStyle w:val="Hyperlink"/>
          <w:color w:val="41A52A"/>
        </w:rPr>
        <w:t xml:space="preserve"> </w:t>
      </w:r>
    </w:p>
    <w:p w14:paraId="693F32FB" w14:textId="77777777" w:rsidR="000E594B" w:rsidRDefault="000E594B" w:rsidP="00050CC2">
      <w:pPr>
        <w:spacing w:after="0" w:line="240" w:lineRule="auto"/>
        <w:jc w:val="both"/>
        <w:rPr>
          <w:rFonts w:ascii="Futura Medium" w:hAnsi="Futura Medium" w:cs="Futura Medium"/>
        </w:rPr>
      </w:pPr>
    </w:p>
    <w:p w14:paraId="768B4900" w14:textId="63497E10" w:rsidR="00ED2468" w:rsidRPr="00713A99" w:rsidRDefault="00ED2468" w:rsidP="00050CC2">
      <w:pPr>
        <w:spacing w:after="0" w:line="240" w:lineRule="auto"/>
        <w:jc w:val="both"/>
        <w:rPr>
          <w:rFonts w:ascii="Futura Medium" w:hAnsi="Futura Medium" w:cs="Futura Medium"/>
        </w:rPr>
      </w:pPr>
      <w:r w:rsidRPr="00713A99">
        <w:rPr>
          <w:rFonts w:ascii="Futura Medium" w:hAnsi="Futura Medium" w:cs="Futura Medium" w:hint="cs"/>
        </w:rPr>
        <w:t xml:space="preserve">Fototexte: Fertiggestellte Gebäude in </w:t>
      </w:r>
      <w:r w:rsidR="004A1035">
        <w:rPr>
          <w:rFonts w:ascii="Futura Medium" w:hAnsi="Futura Medium" w:cs="Futura Medium"/>
        </w:rPr>
        <w:t>der Grazer Koloniegasse und Karl-Morre-Straße</w:t>
      </w:r>
      <w:r w:rsidRPr="00713A99">
        <w:rPr>
          <w:rFonts w:ascii="Futura Medium" w:hAnsi="Futura Medium" w:cs="Futura Medium" w:hint="cs"/>
        </w:rPr>
        <w:t>.</w:t>
      </w:r>
    </w:p>
    <w:p w14:paraId="587C867A" w14:textId="77777777" w:rsidR="00ED2468" w:rsidRPr="00713A99" w:rsidRDefault="00ED2468" w:rsidP="00050CC2">
      <w:pPr>
        <w:spacing w:after="0" w:line="240" w:lineRule="auto"/>
        <w:jc w:val="both"/>
        <w:rPr>
          <w:rFonts w:ascii="Futura Medium" w:hAnsi="Futura Medium" w:cs="Futura Medium"/>
        </w:rPr>
      </w:pPr>
      <w:proofErr w:type="spellStart"/>
      <w:r w:rsidRPr="00713A99">
        <w:rPr>
          <w:rFonts w:ascii="Futura Medium" w:hAnsi="Futura Medium" w:cs="Futura Medium" w:hint="cs"/>
        </w:rPr>
        <w:t>Fotocredit</w:t>
      </w:r>
      <w:proofErr w:type="spellEnd"/>
      <w:r w:rsidRPr="00713A99">
        <w:rPr>
          <w:rFonts w:ascii="Futura Medium" w:hAnsi="Futura Medium" w:cs="Futura Medium" w:hint="cs"/>
        </w:rPr>
        <w:t xml:space="preserve">: © </w:t>
      </w:r>
      <w:r w:rsidRPr="00943033">
        <w:rPr>
          <w:rFonts w:ascii="Futura Medium" w:hAnsi="Futura Medium" w:cs="Futura Medium" w:hint="cs"/>
        </w:rPr>
        <w:t>Chris Radl</w:t>
      </w:r>
    </w:p>
    <w:p w14:paraId="7071C47B" w14:textId="77777777" w:rsidR="00A55422" w:rsidRPr="00713A99" w:rsidRDefault="00A55422" w:rsidP="00BB38D9">
      <w:pPr>
        <w:spacing w:after="0" w:line="240" w:lineRule="auto"/>
        <w:jc w:val="both"/>
        <w:rPr>
          <w:rFonts w:ascii="Futura Medium" w:hAnsi="Futura Medium" w:cs="Futura Medium"/>
        </w:rPr>
      </w:pPr>
    </w:p>
    <w:p w14:paraId="2A80769C" w14:textId="77777777" w:rsidR="009169E2" w:rsidRPr="00713A99" w:rsidRDefault="009169E2" w:rsidP="00BB38D9">
      <w:pPr>
        <w:pStyle w:val="p6"/>
        <w:spacing w:before="0" w:beforeAutospacing="0" w:after="0" w:afterAutospacing="0"/>
        <w:contextualSpacing/>
        <w:jc w:val="both"/>
        <w:rPr>
          <w:rFonts w:ascii="Futura Medium" w:eastAsiaTheme="minorHAnsi" w:hAnsi="Futura Medium" w:cs="Futura Medium"/>
          <w:b/>
          <w:bCs/>
          <w:kern w:val="2"/>
          <w:sz w:val="20"/>
          <w:szCs w:val="20"/>
          <w:lang w:eastAsia="en-US"/>
          <w14:ligatures w14:val="standardContextual"/>
        </w:rPr>
      </w:pPr>
      <w:r w:rsidRPr="00713A99">
        <w:rPr>
          <w:rFonts w:ascii="Futura Medium" w:eastAsiaTheme="minorHAnsi" w:hAnsi="Futura Medium" w:cs="Futura Medium" w:hint="cs"/>
          <w:b/>
          <w:bCs/>
          <w:kern w:val="2"/>
          <w:sz w:val="20"/>
          <w:szCs w:val="20"/>
          <w:lang w:eastAsia="en-US"/>
          <w14:ligatures w14:val="standardContextual"/>
        </w:rPr>
        <w:t xml:space="preserve">Über </w:t>
      </w:r>
      <w:proofErr w:type="gramStart"/>
      <w:r w:rsidRPr="00713A99">
        <w:rPr>
          <w:rFonts w:ascii="Futura Medium" w:eastAsiaTheme="minorHAnsi" w:hAnsi="Futura Medium" w:cs="Futura Medium" w:hint="cs"/>
          <w:b/>
          <w:bCs/>
          <w:kern w:val="2"/>
          <w:sz w:val="20"/>
          <w:szCs w:val="20"/>
          <w:lang w:eastAsia="en-US"/>
          <w14:ligatures w14:val="standardContextual"/>
        </w:rPr>
        <w:t>ÖWG Wohnbau</w:t>
      </w:r>
      <w:proofErr w:type="gramEnd"/>
    </w:p>
    <w:p w14:paraId="1D5319A3" w14:textId="48DE728E" w:rsidR="009169E2" w:rsidRPr="00713A99" w:rsidRDefault="009169E2" w:rsidP="00BB38D9">
      <w:pPr>
        <w:pStyle w:val="p6"/>
        <w:spacing w:before="0" w:beforeAutospacing="0" w:after="0" w:afterAutospacing="0"/>
        <w:contextualSpacing/>
        <w:jc w:val="both"/>
        <w:rPr>
          <w:rFonts w:ascii="Futura Medium" w:eastAsiaTheme="minorHAnsi" w:hAnsi="Futura Medium" w:cs="Futura Medium"/>
          <w:kern w:val="2"/>
          <w:sz w:val="20"/>
          <w:szCs w:val="20"/>
          <w:lang w:eastAsia="en-US"/>
          <w14:ligatures w14:val="standardContextual"/>
        </w:rPr>
      </w:pPr>
      <w:proofErr w:type="gramStart"/>
      <w:r w:rsidRPr="00713A99">
        <w:rPr>
          <w:rFonts w:ascii="Futura Medium" w:eastAsiaTheme="minorHAnsi" w:hAnsi="Futura Medium" w:cs="Futura Medium" w:hint="cs"/>
          <w:kern w:val="2"/>
          <w:sz w:val="20"/>
          <w:szCs w:val="20"/>
          <w:lang w:eastAsia="en-US"/>
          <w14:ligatures w14:val="standardContextual"/>
        </w:rPr>
        <w:t>ÖWG Wohnbau</w:t>
      </w:r>
      <w:proofErr w:type="gramEnd"/>
      <w:r w:rsidRPr="00713A99">
        <w:rPr>
          <w:rFonts w:ascii="Futura Medium" w:eastAsiaTheme="minorHAnsi" w:hAnsi="Futura Medium" w:cs="Futura Medium" w:hint="cs"/>
          <w:kern w:val="2"/>
          <w:sz w:val="20"/>
          <w:szCs w:val="20"/>
          <w:lang w:eastAsia="en-US"/>
          <w14:ligatures w14:val="standardContextual"/>
        </w:rPr>
        <w:t xml:space="preserve"> wurde 1950 gegründet und ist der größte gemeinnützige Wohnbauträger in der Steiermark. </w:t>
      </w:r>
      <w:proofErr w:type="gramStart"/>
      <w:r w:rsidRPr="00713A99">
        <w:rPr>
          <w:rFonts w:ascii="Futura Medium" w:eastAsiaTheme="minorHAnsi" w:hAnsi="Futura Medium" w:cs="Futura Medium" w:hint="cs"/>
          <w:kern w:val="2"/>
          <w:sz w:val="20"/>
          <w:szCs w:val="20"/>
          <w:lang w:eastAsia="en-US"/>
          <w14:ligatures w14:val="standardContextual"/>
        </w:rPr>
        <w:t>ÖWG Wohnbau</w:t>
      </w:r>
      <w:proofErr w:type="gramEnd"/>
      <w:r w:rsidRPr="00713A99">
        <w:rPr>
          <w:rFonts w:ascii="Futura Medium" w:eastAsiaTheme="minorHAnsi" w:hAnsi="Futura Medium" w:cs="Futura Medium" w:hint="cs"/>
          <w:kern w:val="2"/>
          <w:sz w:val="20"/>
          <w:szCs w:val="20"/>
          <w:lang w:eastAsia="en-US"/>
          <w14:ligatures w14:val="standardContextual"/>
        </w:rPr>
        <w:t xml:space="preserve"> errichtet sowohl geförderte als auch freifinanzierte Wohnungen in den Rechtsformen Eigentum, Miete und Miete mit Kaufoption. </w:t>
      </w:r>
      <w:r w:rsidR="00463F6E" w:rsidRPr="00713A99">
        <w:rPr>
          <w:rFonts w:ascii="Futura Medium" w:eastAsiaTheme="minorHAnsi" w:hAnsi="Futura Medium" w:cs="Futura Medium" w:hint="cs"/>
          <w:kern w:val="2"/>
          <w:sz w:val="20"/>
          <w:szCs w:val="20"/>
          <w:lang w:eastAsia="en-US"/>
          <w14:ligatures w14:val="standardContextual"/>
        </w:rPr>
        <w:t xml:space="preserve">In über 180 steirischen Gemeinden baute der Wohnbauträger darüber hinaus Kindergärten, Schulen, Studentenheime, Universitätsinstitute und Seniorenwohnhäuser und revitalisierte historisch wertvolle Bausubstanz. </w:t>
      </w:r>
      <w:r w:rsidRPr="00713A99">
        <w:rPr>
          <w:rFonts w:ascii="Futura Medium" w:eastAsiaTheme="minorHAnsi" w:hAnsi="Futura Medium" w:cs="Futura Medium" w:hint="cs"/>
          <w:kern w:val="2"/>
          <w:sz w:val="20"/>
          <w:szCs w:val="20"/>
          <w:lang w:eastAsia="en-US"/>
          <w14:ligatures w14:val="standardContextual"/>
        </w:rPr>
        <w:t xml:space="preserve">Heute verwaltet </w:t>
      </w:r>
      <w:proofErr w:type="gramStart"/>
      <w:r w:rsidRPr="00713A99">
        <w:rPr>
          <w:rFonts w:ascii="Futura Medium" w:eastAsiaTheme="minorHAnsi" w:hAnsi="Futura Medium" w:cs="Futura Medium" w:hint="cs"/>
          <w:kern w:val="2"/>
          <w:sz w:val="20"/>
          <w:szCs w:val="20"/>
          <w:lang w:eastAsia="en-US"/>
          <w14:ligatures w14:val="standardContextual"/>
        </w:rPr>
        <w:t>ÖWG Wohnbau</w:t>
      </w:r>
      <w:proofErr w:type="gramEnd"/>
      <w:r w:rsidRPr="00713A99">
        <w:rPr>
          <w:rFonts w:ascii="Futura Medium" w:eastAsiaTheme="minorHAnsi" w:hAnsi="Futura Medium" w:cs="Futura Medium" w:hint="cs"/>
          <w:kern w:val="2"/>
          <w:sz w:val="20"/>
          <w:szCs w:val="20"/>
          <w:lang w:eastAsia="en-US"/>
          <w14:ligatures w14:val="standardContextual"/>
        </w:rPr>
        <w:t xml:space="preserve"> mehr als 33.000 Wohnungen für individuelle Wohnbedürfnisse in unterschiedlichen Lagen. Mit über 40.000 Verwaltungseinheiten im Wohn- und Geschäftsbereich ist </w:t>
      </w:r>
      <w:proofErr w:type="gramStart"/>
      <w:r w:rsidRPr="00713A99">
        <w:rPr>
          <w:rFonts w:ascii="Futura Medium" w:eastAsiaTheme="minorHAnsi" w:hAnsi="Futura Medium" w:cs="Futura Medium" w:hint="cs"/>
          <w:kern w:val="2"/>
          <w:sz w:val="20"/>
          <w:szCs w:val="20"/>
          <w:lang w:eastAsia="en-US"/>
          <w14:ligatures w14:val="standardContextual"/>
        </w:rPr>
        <w:t>ÖWG Wohnbau</w:t>
      </w:r>
      <w:proofErr w:type="gramEnd"/>
      <w:r w:rsidRPr="00713A99">
        <w:rPr>
          <w:rFonts w:ascii="Futura Medium" w:eastAsiaTheme="minorHAnsi" w:hAnsi="Futura Medium" w:cs="Futura Medium" w:hint="cs"/>
          <w:kern w:val="2"/>
          <w:sz w:val="20"/>
          <w:szCs w:val="20"/>
          <w:lang w:eastAsia="en-US"/>
          <w14:ligatures w14:val="standardContextual"/>
        </w:rPr>
        <w:t xml:space="preserve"> die größte gemeinnützige Hausverwaltung der Steiermark und eine der größten Österreichs. Am Sitz in Graz sind über 200 </w:t>
      </w:r>
      <w:proofErr w:type="spellStart"/>
      <w:proofErr w:type="gramStart"/>
      <w:r w:rsidRPr="00713A99">
        <w:rPr>
          <w:rFonts w:ascii="Futura Medium" w:eastAsiaTheme="minorHAnsi" w:hAnsi="Futura Medium" w:cs="Futura Medium" w:hint="cs"/>
          <w:kern w:val="2"/>
          <w:sz w:val="20"/>
          <w:szCs w:val="20"/>
          <w:lang w:eastAsia="en-US"/>
          <w14:ligatures w14:val="standardContextual"/>
        </w:rPr>
        <w:t>Mitarbeiter:innen</w:t>
      </w:r>
      <w:proofErr w:type="spellEnd"/>
      <w:proofErr w:type="gramEnd"/>
      <w:r w:rsidRPr="00713A99">
        <w:rPr>
          <w:rFonts w:ascii="Futura Medium" w:eastAsiaTheme="minorHAnsi" w:hAnsi="Futura Medium" w:cs="Futura Medium" w:hint="cs"/>
          <w:kern w:val="2"/>
          <w:sz w:val="20"/>
          <w:szCs w:val="20"/>
          <w:lang w:eastAsia="en-US"/>
          <w14:ligatures w14:val="standardContextual"/>
        </w:rPr>
        <w:t xml:space="preserve"> beschäftigt.</w:t>
      </w:r>
      <w:r w:rsidR="00221342" w:rsidRPr="00713A99">
        <w:rPr>
          <w:rFonts w:ascii="Futura Medium" w:eastAsiaTheme="minorHAnsi" w:hAnsi="Futura Medium" w:cs="Futura Medium" w:hint="cs"/>
          <w:kern w:val="2"/>
          <w:sz w:val="20"/>
          <w:szCs w:val="20"/>
          <w:lang w:eastAsia="en-US"/>
          <w14:ligatures w14:val="standardContextual"/>
        </w:rPr>
        <w:t xml:space="preserve"> Im Jahr 2025</w:t>
      </w:r>
      <w:r w:rsidRPr="00713A99">
        <w:rPr>
          <w:rFonts w:ascii="Futura Medium" w:eastAsiaTheme="minorHAnsi" w:hAnsi="Futura Medium" w:cs="Futura Medium" w:hint="cs"/>
          <w:kern w:val="2"/>
          <w:sz w:val="20"/>
          <w:szCs w:val="20"/>
          <w:lang w:eastAsia="en-US"/>
          <w14:ligatures w14:val="standardContextual"/>
        </w:rPr>
        <w:t xml:space="preserve"> feiert</w:t>
      </w:r>
      <w:r w:rsidR="00221342" w:rsidRPr="00713A99">
        <w:rPr>
          <w:rFonts w:ascii="Futura Medium" w:eastAsiaTheme="minorHAnsi" w:hAnsi="Futura Medium" w:cs="Futura Medium" w:hint="cs"/>
          <w:kern w:val="2"/>
          <w:sz w:val="20"/>
          <w:szCs w:val="20"/>
          <w:lang w:eastAsia="en-US"/>
          <w14:ligatures w14:val="standardContextual"/>
        </w:rPr>
        <w:t>e</w:t>
      </w:r>
      <w:r w:rsidRPr="00713A99">
        <w:rPr>
          <w:rFonts w:ascii="Futura Medium" w:eastAsiaTheme="minorHAnsi" w:hAnsi="Futura Medium" w:cs="Futura Medium" w:hint="cs"/>
          <w:kern w:val="2"/>
          <w:sz w:val="20"/>
          <w:szCs w:val="20"/>
          <w:lang w:eastAsia="en-US"/>
          <w14:ligatures w14:val="standardContextual"/>
        </w:rPr>
        <w:t xml:space="preserve"> </w:t>
      </w:r>
      <w:proofErr w:type="gramStart"/>
      <w:r w:rsidRPr="00713A99">
        <w:rPr>
          <w:rFonts w:ascii="Futura Medium" w:eastAsiaTheme="minorHAnsi" w:hAnsi="Futura Medium" w:cs="Futura Medium" w:hint="cs"/>
          <w:kern w:val="2"/>
          <w:sz w:val="20"/>
          <w:szCs w:val="20"/>
          <w:lang w:eastAsia="en-US"/>
          <w14:ligatures w14:val="standardContextual"/>
        </w:rPr>
        <w:t>ÖWG Wohnbau</w:t>
      </w:r>
      <w:proofErr w:type="gramEnd"/>
      <w:r w:rsidRPr="00713A99">
        <w:rPr>
          <w:rFonts w:ascii="Futura Medium" w:eastAsiaTheme="minorHAnsi" w:hAnsi="Futura Medium" w:cs="Futura Medium" w:hint="cs"/>
          <w:kern w:val="2"/>
          <w:sz w:val="20"/>
          <w:szCs w:val="20"/>
          <w:lang w:eastAsia="en-US"/>
          <w14:ligatures w14:val="standardContextual"/>
        </w:rPr>
        <w:t xml:space="preserve"> das 75-jährige Bestehen. Mehr unter </w:t>
      </w:r>
      <w:hyperlink r:id="rId8" w:history="1">
        <w:r w:rsidRPr="00713A99">
          <w:rPr>
            <w:rFonts w:ascii="Futura Medium" w:eastAsiaTheme="minorHAnsi" w:hAnsi="Futura Medium" w:cs="Futura Medium" w:hint="cs"/>
            <w:color w:val="41A52A"/>
            <w:kern w:val="2"/>
            <w:sz w:val="20"/>
            <w:szCs w:val="20"/>
            <w:u w:val="single"/>
            <w:lang w:eastAsia="en-US"/>
            <w14:ligatures w14:val="standardContextual"/>
          </w:rPr>
          <w:t>oewg.at</w:t>
        </w:r>
      </w:hyperlink>
      <w:r w:rsidRPr="00713A99">
        <w:rPr>
          <w:rFonts w:ascii="Futura Medium" w:eastAsiaTheme="minorHAnsi" w:hAnsi="Futura Medium" w:cs="Futura Medium" w:hint="cs"/>
          <w:color w:val="41A52A"/>
          <w:kern w:val="2"/>
          <w:sz w:val="20"/>
          <w:szCs w:val="20"/>
          <w:lang w:eastAsia="en-US"/>
          <w14:ligatures w14:val="standardContextual"/>
        </w:rPr>
        <w:t xml:space="preserve"> </w:t>
      </w:r>
    </w:p>
    <w:p w14:paraId="78D15DA7" w14:textId="77777777" w:rsidR="00367A70" w:rsidRPr="00713A99" w:rsidRDefault="00367A70" w:rsidP="00BB38D9">
      <w:pPr>
        <w:pStyle w:val="p7"/>
        <w:spacing w:before="0" w:beforeAutospacing="0" w:after="0" w:afterAutospacing="0"/>
        <w:contextualSpacing/>
        <w:jc w:val="both"/>
        <w:rPr>
          <w:rFonts w:ascii="Futura Medium" w:eastAsiaTheme="minorHAnsi" w:hAnsi="Futura Medium" w:cs="Futura Medium"/>
          <w:kern w:val="2"/>
          <w:sz w:val="20"/>
          <w:szCs w:val="20"/>
          <w:lang w:eastAsia="en-US"/>
          <w14:ligatures w14:val="standardContextual"/>
        </w:rPr>
      </w:pPr>
    </w:p>
    <w:p w14:paraId="52801057" w14:textId="66EF4B41" w:rsidR="00367A70" w:rsidRPr="00713A99" w:rsidRDefault="00367A70" w:rsidP="00BB38D9">
      <w:pPr>
        <w:pStyle w:val="p2"/>
        <w:spacing w:before="0" w:beforeAutospacing="0" w:after="0" w:afterAutospacing="0"/>
        <w:contextualSpacing/>
        <w:rPr>
          <w:rFonts w:ascii="Futura Medium" w:eastAsiaTheme="minorHAnsi" w:hAnsi="Futura Medium" w:cs="Futura Medium"/>
          <w:kern w:val="2"/>
          <w:sz w:val="20"/>
          <w:szCs w:val="20"/>
          <w:lang w:eastAsia="en-US"/>
          <w14:ligatures w14:val="standardContextual"/>
        </w:rPr>
      </w:pPr>
      <w:r w:rsidRPr="00713A99">
        <w:rPr>
          <w:rFonts w:ascii="Futura Medium" w:eastAsiaTheme="minorHAnsi" w:hAnsi="Futura Medium" w:cs="Futura Medium" w:hint="cs"/>
          <w:b/>
          <w:bCs/>
          <w:kern w:val="2"/>
          <w:sz w:val="20"/>
          <w:szCs w:val="20"/>
          <w:lang w:eastAsia="en-US"/>
          <w14:ligatures w14:val="standardContextual"/>
        </w:rPr>
        <w:t>Pressekontakt ÖWG</w:t>
      </w:r>
      <w:r w:rsidRPr="00713A99">
        <w:rPr>
          <w:rFonts w:ascii="Futura Medium" w:eastAsiaTheme="minorHAnsi" w:hAnsi="Futura Medium" w:cs="Futura Medium" w:hint="cs"/>
          <w:kern w:val="2"/>
          <w:sz w:val="20"/>
          <w:szCs w:val="20"/>
          <w:lang w:eastAsia="en-US"/>
          <w14:ligatures w14:val="standardContextual"/>
        </w:rPr>
        <w:br/>
        <w:t>Dr. Alexandra Vasak, Reiter PR</w:t>
      </w:r>
      <w:r w:rsidRPr="00713A99">
        <w:rPr>
          <w:rFonts w:ascii="Futura Medium" w:eastAsiaTheme="minorHAnsi" w:hAnsi="Futura Medium" w:cs="Futura Medium" w:hint="cs"/>
          <w:kern w:val="2"/>
          <w:sz w:val="20"/>
          <w:szCs w:val="20"/>
          <w:lang w:eastAsia="en-US"/>
          <w14:ligatures w14:val="standardContextual"/>
        </w:rPr>
        <w:br/>
        <w:t xml:space="preserve">Praterstraße 1 | </w:t>
      </w:r>
      <w:proofErr w:type="spellStart"/>
      <w:r w:rsidRPr="00713A99">
        <w:rPr>
          <w:rFonts w:ascii="Futura Medium" w:eastAsiaTheme="minorHAnsi" w:hAnsi="Futura Medium" w:cs="Futura Medium" w:hint="cs"/>
          <w:kern w:val="2"/>
          <w:sz w:val="20"/>
          <w:szCs w:val="20"/>
          <w:lang w:eastAsia="en-US"/>
          <w14:ligatures w14:val="standardContextual"/>
        </w:rPr>
        <w:t>weXelerate</w:t>
      </w:r>
      <w:proofErr w:type="spellEnd"/>
      <w:r w:rsidRPr="00713A99">
        <w:rPr>
          <w:rFonts w:ascii="Futura Medium" w:eastAsiaTheme="minorHAnsi" w:hAnsi="Futura Medium" w:cs="Futura Medium" w:hint="cs"/>
          <w:kern w:val="2"/>
          <w:sz w:val="20"/>
          <w:szCs w:val="20"/>
          <w:lang w:eastAsia="en-US"/>
          <w14:ligatures w14:val="standardContextual"/>
        </w:rPr>
        <w:t xml:space="preserve"> Space 12 | 1020 Wien</w:t>
      </w:r>
      <w:r w:rsidRPr="00713A99">
        <w:rPr>
          <w:rFonts w:ascii="Futura Medium" w:eastAsiaTheme="minorHAnsi" w:hAnsi="Futura Medium" w:cs="Futura Medium" w:hint="cs"/>
          <w:kern w:val="2"/>
          <w:sz w:val="20"/>
          <w:szCs w:val="20"/>
          <w:lang w:eastAsia="en-US"/>
          <w14:ligatures w14:val="standardContextual"/>
        </w:rPr>
        <w:br/>
        <w:t>T: +43 699 120 895 59</w:t>
      </w:r>
      <w:r w:rsidRPr="00713A99">
        <w:rPr>
          <w:rFonts w:ascii="Futura Medium" w:eastAsiaTheme="minorHAnsi" w:hAnsi="Futura Medium" w:cs="Futura Medium" w:hint="cs"/>
          <w:kern w:val="2"/>
          <w:sz w:val="20"/>
          <w:szCs w:val="20"/>
          <w:lang w:eastAsia="en-US"/>
          <w14:ligatures w14:val="standardContextual"/>
        </w:rPr>
        <w:br/>
      </w:r>
      <w:hyperlink r:id="rId9" w:history="1">
        <w:r w:rsidRPr="00713A99">
          <w:rPr>
            <w:rFonts w:ascii="Futura Medium" w:eastAsiaTheme="minorHAnsi" w:hAnsi="Futura Medium" w:cs="Futura Medium" w:hint="cs"/>
            <w:kern w:val="2"/>
            <w:sz w:val="20"/>
            <w:szCs w:val="20"/>
            <w:lang w:eastAsia="en-US"/>
            <w14:ligatures w14:val="standardContextual"/>
          </w:rPr>
          <w:t>alexandra.vasak@reiterpr.com</w:t>
        </w:r>
      </w:hyperlink>
      <w:r w:rsidRPr="00713A99">
        <w:rPr>
          <w:rFonts w:ascii="Futura Medium" w:eastAsiaTheme="minorHAnsi" w:hAnsi="Futura Medium" w:cs="Futura Medium" w:hint="cs"/>
          <w:kern w:val="2"/>
          <w:sz w:val="20"/>
          <w:szCs w:val="20"/>
          <w:lang w:eastAsia="en-US"/>
          <w14:ligatures w14:val="standardContextual"/>
        </w:rPr>
        <w:t xml:space="preserve"> </w:t>
      </w:r>
    </w:p>
    <w:p w14:paraId="1598C46A" w14:textId="056F166F" w:rsidR="00D15159" w:rsidRPr="00713A99" w:rsidRDefault="00D15159" w:rsidP="00BB38D9">
      <w:pPr>
        <w:spacing w:after="0" w:line="240" w:lineRule="auto"/>
        <w:rPr>
          <w:rFonts w:ascii="Futura Medium" w:hAnsi="Futura Medium" w:cs="Futura Medium"/>
        </w:rPr>
      </w:pPr>
    </w:p>
    <w:sectPr w:rsidR="00D15159" w:rsidRPr="00713A99" w:rsidSect="00985867">
      <w:headerReference w:type="default" r:id="rId10"/>
      <w:pgSz w:w="11906" w:h="16838"/>
      <w:pgMar w:top="2818" w:right="1417" w:bottom="1134"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A67AB8" w14:textId="77777777" w:rsidR="00035925" w:rsidRDefault="00035925" w:rsidP="003F0A14">
      <w:pPr>
        <w:spacing w:after="0" w:line="240" w:lineRule="auto"/>
      </w:pPr>
      <w:r>
        <w:separator/>
      </w:r>
    </w:p>
  </w:endnote>
  <w:endnote w:type="continuationSeparator" w:id="0">
    <w:p w14:paraId="60717A06" w14:textId="77777777" w:rsidR="00035925" w:rsidRDefault="00035925" w:rsidP="003F0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Lt BT">
    <w:altName w:val="Arial"/>
    <w:panose1 w:val="020B0602020204020303"/>
    <w:charset w:val="00"/>
    <w:family w:val="swiss"/>
    <w:pitch w:val="variable"/>
    <w:sig w:usb0="800008E7" w:usb1="00000000" w:usb2="00000000" w:usb3="00000000" w:csb0="000001FB"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Futura Medium">
    <w:altName w:val="FUTURA MEDIUM"/>
    <w:panose1 w:val="020B0602020204020303"/>
    <w:charset w:val="B1"/>
    <w:family w:val="swiss"/>
    <w:pitch w:val="variable"/>
    <w:sig w:usb0="80000867" w:usb1="00000000" w:usb2="00000000" w:usb3="00000000" w:csb0="000001F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ECF902" w14:textId="77777777" w:rsidR="00035925" w:rsidRDefault="00035925" w:rsidP="003F0A14">
      <w:pPr>
        <w:spacing w:after="0" w:line="240" w:lineRule="auto"/>
      </w:pPr>
      <w:r>
        <w:separator/>
      </w:r>
    </w:p>
  </w:footnote>
  <w:footnote w:type="continuationSeparator" w:id="0">
    <w:p w14:paraId="18C025E6" w14:textId="77777777" w:rsidR="00035925" w:rsidRDefault="00035925" w:rsidP="003F0A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F6EAB1" w14:textId="72711566" w:rsidR="003F0A14" w:rsidRDefault="003F0A14" w:rsidP="003F0A14">
    <w:pPr>
      <w:pStyle w:val="Kopfzeile"/>
      <w:tabs>
        <w:tab w:val="clear" w:pos="4536"/>
        <w:tab w:val="clear" w:pos="9072"/>
        <w:tab w:val="left" w:pos="3464"/>
      </w:tabs>
    </w:pPr>
    <w:r>
      <w:rPr>
        <w:noProof/>
      </w:rPr>
      <w:drawing>
        <wp:anchor distT="0" distB="0" distL="114300" distR="114300" simplePos="0" relativeHeight="251659264" behindDoc="1" locked="0" layoutInCell="1" allowOverlap="1" wp14:anchorId="05D30380" wp14:editId="5E821FFC">
          <wp:simplePos x="0" y="0"/>
          <wp:positionH relativeFrom="page">
            <wp:align>left</wp:align>
          </wp:positionH>
          <wp:positionV relativeFrom="paragraph">
            <wp:posOffset>-457835</wp:posOffset>
          </wp:positionV>
          <wp:extent cx="7565684" cy="10692000"/>
          <wp:effectExtent l="0" t="0" r="0" b="0"/>
          <wp:wrapNone/>
          <wp:docPr id="769311906" name="Grafik 1" descr="Ein Bild, das Text,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291600" name="Grafik 1" descr="Ein Bild, das Text, Screenshot, Design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5684" cy="106920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7E3E8A"/>
    <w:multiLevelType w:val="multilevel"/>
    <w:tmpl w:val="F2846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8F120E"/>
    <w:multiLevelType w:val="hybridMultilevel"/>
    <w:tmpl w:val="FD52E60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55D36D4"/>
    <w:multiLevelType w:val="hybridMultilevel"/>
    <w:tmpl w:val="69069E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E425D21"/>
    <w:multiLevelType w:val="multilevel"/>
    <w:tmpl w:val="29889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FBC037E"/>
    <w:multiLevelType w:val="hybridMultilevel"/>
    <w:tmpl w:val="469A0AC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03649AE"/>
    <w:multiLevelType w:val="hybridMultilevel"/>
    <w:tmpl w:val="6B3C5AB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68F3BCE"/>
    <w:multiLevelType w:val="hybridMultilevel"/>
    <w:tmpl w:val="190E721A"/>
    <w:lvl w:ilvl="0" w:tplc="0C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76304ED9"/>
    <w:multiLevelType w:val="hybridMultilevel"/>
    <w:tmpl w:val="3DAAFF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78F51B5A"/>
    <w:multiLevelType w:val="multilevel"/>
    <w:tmpl w:val="F6222A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9201259">
    <w:abstractNumId w:val="0"/>
  </w:num>
  <w:num w:numId="2" w16cid:durableId="1164705972">
    <w:abstractNumId w:val="5"/>
  </w:num>
  <w:num w:numId="3" w16cid:durableId="1814172870">
    <w:abstractNumId w:val="7"/>
  </w:num>
  <w:num w:numId="4" w16cid:durableId="1856651135">
    <w:abstractNumId w:val="4"/>
  </w:num>
  <w:num w:numId="5" w16cid:durableId="489685795">
    <w:abstractNumId w:val="1"/>
  </w:num>
  <w:num w:numId="6" w16cid:durableId="1570994740">
    <w:abstractNumId w:val="6"/>
  </w:num>
  <w:num w:numId="7" w16cid:durableId="1852067414">
    <w:abstractNumId w:val="8"/>
  </w:num>
  <w:num w:numId="8" w16cid:durableId="1027802670">
    <w:abstractNumId w:val="3"/>
  </w:num>
  <w:num w:numId="9" w16cid:durableId="4313805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5B3"/>
    <w:rsid w:val="000131A1"/>
    <w:rsid w:val="00020B52"/>
    <w:rsid w:val="00024345"/>
    <w:rsid w:val="0003062E"/>
    <w:rsid w:val="00033FBF"/>
    <w:rsid w:val="00035925"/>
    <w:rsid w:val="00036B91"/>
    <w:rsid w:val="0003744D"/>
    <w:rsid w:val="00050CC2"/>
    <w:rsid w:val="00067B36"/>
    <w:rsid w:val="0007715F"/>
    <w:rsid w:val="000774CE"/>
    <w:rsid w:val="000800D8"/>
    <w:rsid w:val="000834B7"/>
    <w:rsid w:val="00091B25"/>
    <w:rsid w:val="0009736B"/>
    <w:rsid w:val="000A1F61"/>
    <w:rsid w:val="000A43AD"/>
    <w:rsid w:val="000B3772"/>
    <w:rsid w:val="000B3EB5"/>
    <w:rsid w:val="000C61CF"/>
    <w:rsid w:val="000C61F2"/>
    <w:rsid w:val="000D0C3A"/>
    <w:rsid w:val="000D0D31"/>
    <w:rsid w:val="000D1011"/>
    <w:rsid w:val="000D44EE"/>
    <w:rsid w:val="000D5062"/>
    <w:rsid w:val="000D7852"/>
    <w:rsid w:val="000D7FAB"/>
    <w:rsid w:val="000E594B"/>
    <w:rsid w:val="000E5AF4"/>
    <w:rsid w:val="000E7672"/>
    <w:rsid w:val="000F058C"/>
    <w:rsid w:val="000F215A"/>
    <w:rsid w:val="000F3063"/>
    <w:rsid w:val="000F58A9"/>
    <w:rsid w:val="000F64DA"/>
    <w:rsid w:val="00105BF1"/>
    <w:rsid w:val="00107CC6"/>
    <w:rsid w:val="001102D8"/>
    <w:rsid w:val="00122E89"/>
    <w:rsid w:val="0012512D"/>
    <w:rsid w:val="00126ABA"/>
    <w:rsid w:val="00132015"/>
    <w:rsid w:val="00133FE5"/>
    <w:rsid w:val="001372C2"/>
    <w:rsid w:val="00140BD2"/>
    <w:rsid w:val="00144063"/>
    <w:rsid w:val="00145AF1"/>
    <w:rsid w:val="00145B9E"/>
    <w:rsid w:val="00145CE1"/>
    <w:rsid w:val="00146010"/>
    <w:rsid w:val="001561D4"/>
    <w:rsid w:val="00165738"/>
    <w:rsid w:val="0017444F"/>
    <w:rsid w:val="0017640D"/>
    <w:rsid w:val="001818B1"/>
    <w:rsid w:val="0018561E"/>
    <w:rsid w:val="00192173"/>
    <w:rsid w:val="00193D21"/>
    <w:rsid w:val="00194B26"/>
    <w:rsid w:val="001A64C0"/>
    <w:rsid w:val="001B3468"/>
    <w:rsid w:val="001C03A3"/>
    <w:rsid w:val="001C4083"/>
    <w:rsid w:val="001D24BC"/>
    <w:rsid w:val="001D3CAE"/>
    <w:rsid w:val="001E1FA2"/>
    <w:rsid w:val="001E23D7"/>
    <w:rsid w:val="001E3119"/>
    <w:rsid w:val="001E3E1B"/>
    <w:rsid w:val="001F0F04"/>
    <w:rsid w:val="001F2194"/>
    <w:rsid w:val="00214804"/>
    <w:rsid w:val="00216B7C"/>
    <w:rsid w:val="00220939"/>
    <w:rsid w:val="00221342"/>
    <w:rsid w:val="00230B33"/>
    <w:rsid w:val="00231B32"/>
    <w:rsid w:val="00232D20"/>
    <w:rsid w:val="002405E3"/>
    <w:rsid w:val="002409F6"/>
    <w:rsid w:val="00252A37"/>
    <w:rsid w:val="002576F0"/>
    <w:rsid w:val="00262E88"/>
    <w:rsid w:val="00267070"/>
    <w:rsid w:val="002717DE"/>
    <w:rsid w:val="00274175"/>
    <w:rsid w:val="002759E8"/>
    <w:rsid w:val="002764D0"/>
    <w:rsid w:val="00277069"/>
    <w:rsid w:val="002777F0"/>
    <w:rsid w:val="00284449"/>
    <w:rsid w:val="0029071C"/>
    <w:rsid w:val="00292695"/>
    <w:rsid w:val="0029586A"/>
    <w:rsid w:val="002A0340"/>
    <w:rsid w:val="002A035F"/>
    <w:rsid w:val="002A61A7"/>
    <w:rsid w:val="002C3DBC"/>
    <w:rsid w:val="002C408A"/>
    <w:rsid w:val="002D2AF0"/>
    <w:rsid w:val="002D3C10"/>
    <w:rsid w:val="002E6121"/>
    <w:rsid w:val="002F3313"/>
    <w:rsid w:val="002F3DDC"/>
    <w:rsid w:val="002F4DF7"/>
    <w:rsid w:val="00300367"/>
    <w:rsid w:val="00300FAC"/>
    <w:rsid w:val="003121D3"/>
    <w:rsid w:val="00313079"/>
    <w:rsid w:val="00313335"/>
    <w:rsid w:val="003143B0"/>
    <w:rsid w:val="003174AC"/>
    <w:rsid w:val="003210DF"/>
    <w:rsid w:val="00322DEC"/>
    <w:rsid w:val="003240F1"/>
    <w:rsid w:val="003245AC"/>
    <w:rsid w:val="00324DF3"/>
    <w:rsid w:val="003325B8"/>
    <w:rsid w:val="00334168"/>
    <w:rsid w:val="00340872"/>
    <w:rsid w:val="00341BD5"/>
    <w:rsid w:val="00347E35"/>
    <w:rsid w:val="0035687F"/>
    <w:rsid w:val="00356F4D"/>
    <w:rsid w:val="003573A7"/>
    <w:rsid w:val="00363ABD"/>
    <w:rsid w:val="00367596"/>
    <w:rsid w:val="00367A70"/>
    <w:rsid w:val="0037224C"/>
    <w:rsid w:val="003746B7"/>
    <w:rsid w:val="00385D16"/>
    <w:rsid w:val="00386B52"/>
    <w:rsid w:val="003877FD"/>
    <w:rsid w:val="00387AF4"/>
    <w:rsid w:val="003909D4"/>
    <w:rsid w:val="0039193F"/>
    <w:rsid w:val="0039225B"/>
    <w:rsid w:val="00394387"/>
    <w:rsid w:val="0039601D"/>
    <w:rsid w:val="00397BD4"/>
    <w:rsid w:val="00397D75"/>
    <w:rsid w:val="003A1569"/>
    <w:rsid w:val="003A3AF8"/>
    <w:rsid w:val="003A551E"/>
    <w:rsid w:val="003B2728"/>
    <w:rsid w:val="003B61E3"/>
    <w:rsid w:val="003C0CD1"/>
    <w:rsid w:val="003C16A0"/>
    <w:rsid w:val="003C205A"/>
    <w:rsid w:val="003D09EB"/>
    <w:rsid w:val="003D3847"/>
    <w:rsid w:val="003D3F1C"/>
    <w:rsid w:val="003E04F8"/>
    <w:rsid w:val="003E167C"/>
    <w:rsid w:val="003E4361"/>
    <w:rsid w:val="003E662D"/>
    <w:rsid w:val="003F06A4"/>
    <w:rsid w:val="003F0A14"/>
    <w:rsid w:val="003F5A47"/>
    <w:rsid w:val="00405895"/>
    <w:rsid w:val="00407DDF"/>
    <w:rsid w:val="00420D81"/>
    <w:rsid w:val="004210D6"/>
    <w:rsid w:val="004211FE"/>
    <w:rsid w:val="004233A4"/>
    <w:rsid w:val="00431009"/>
    <w:rsid w:val="00433250"/>
    <w:rsid w:val="00440447"/>
    <w:rsid w:val="00442D75"/>
    <w:rsid w:val="004442BC"/>
    <w:rsid w:val="00445A2A"/>
    <w:rsid w:val="00445CD2"/>
    <w:rsid w:val="004520C4"/>
    <w:rsid w:val="00454D14"/>
    <w:rsid w:val="00455A42"/>
    <w:rsid w:val="00463904"/>
    <w:rsid w:val="00463F6E"/>
    <w:rsid w:val="00464331"/>
    <w:rsid w:val="0046630F"/>
    <w:rsid w:val="00466ABE"/>
    <w:rsid w:val="00472A27"/>
    <w:rsid w:val="004748CA"/>
    <w:rsid w:val="004854BC"/>
    <w:rsid w:val="0048569A"/>
    <w:rsid w:val="00486A80"/>
    <w:rsid w:val="00487684"/>
    <w:rsid w:val="004970BF"/>
    <w:rsid w:val="004A1035"/>
    <w:rsid w:val="004A76B6"/>
    <w:rsid w:val="004B34E1"/>
    <w:rsid w:val="004B6F14"/>
    <w:rsid w:val="004C254E"/>
    <w:rsid w:val="004C4F85"/>
    <w:rsid w:val="004D123A"/>
    <w:rsid w:val="004D1E91"/>
    <w:rsid w:val="004D3794"/>
    <w:rsid w:val="004E25E4"/>
    <w:rsid w:val="004E2FD9"/>
    <w:rsid w:val="004E4643"/>
    <w:rsid w:val="004F344E"/>
    <w:rsid w:val="004F6225"/>
    <w:rsid w:val="004F7CCB"/>
    <w:rsid w:val="005014A5"/>
    <w:rsid w:val="00503BDA"/>
    <w:rsid w:val="00511FD8"/>
    <w:rsid w:val="00514E04"/>
    <w:rsid w:val="00516805"/>
    <w:rsid w:val="00516C67"/>
    <w:rsid w:val="00516D01"/>
    <w:rsid w:val="005203F3"/>
    <w:rsid w:val="00527C6B"/>
    <w:rsid w:val="00534363"/>
    <w:rsid w:val="00535891"/>
    <w:rsid w:val="00537518"/>
    <w:rsid w:val="00543CFB"/>
    <w:rsid w:val="005574B9"/>
    <w:rsid w:val="00574F61"/>
    <w:rsid w:val="0057768B"/>
    <w:rsid w:val="0058331C"/>
    <w:rsid w:val="0059786B"/>
    <w:rsid w:val="005A2296"/>
    <w:rsid w:val="005A7F4F"/>
    <w:rsid w:val="005B0730"/>
    <w:rsid w:val="005B1583"/>
    <w:rsid w:val="005C0FBB"/>
    <w:rsid w:val="005C3772"/>
    <w:rsid w:val="005D1A37"/>
    <w:rsid w:val="005D69EA"/>
    <w:rsid w:val="005E0464"/>
    <w:rsid w:val="005E0C1E"/>
    <w:rsid w:val="005F5DED"/>
    <w:rsid w:val="006008BD"/>
    <w:rsid w:val="00605069"/>
    <w:rsid w:val="00605385"/>
    <w:rsid w:val="006063DF"/>
    <w:rsid w:val="00612F1E"/>
    <w:rsid w:val="0061567D"/>
    <w:rsid w:val="00616B71"/>
    <w:rsid w:val="00617B21"/>
    <w:rsid w:val="0062143B"/>
    <w:rsid w:val="00622EEF"/>
    <w:rsid w:val="00632DC2"/>
    <w:rsid w:val="006440CE"/>
    <w:rsid w:val="00644CAC"/>
    <w:rsid w:val="00646F0B"/>
    <w:rsid w:val="00653C05"/>
    <w:rsid w:val="00655A24"/>
    <w:rsid w:val="006676BF"/>
    <w:rsid w:val="00674118"/>
    <w:rsid w:val="00681A10"/>
    <w:rsid w:val="00681B65"/>
    <w:rsid w:val="0069069B"/>
    <w:rsid w:val="0069217A"/>
    <w:rsid w:val="006A02E2"/>
    <w:rsid w:val="006A0CFB"/>
    <w:rsid w:val="006A120B"/>
    <w:rsid w:val="006A406E"/>
    <w:rsid w:val="006A5ECB"/>
    <w:rsid w:val="006C174F"/>
    <w:rsid w:val="006C1A54"/>
    <w:rsid w:val="006C1C41"/>
    <w:rsid w:val="006C7215"/>
    <w:rsid w:val="006D083B"/>
    <w:rsid w:val="006D1CCE"/>
    <w:rsid w:val="006D6E22"/>
    <w:rsid w:val="006D7528"/>
    <w:rsid w:val="006E0C97"/>
    <w:rsid w:val="00700C24"/>
    <w:rsid w:val="00710530"/>
    <w:rsid w:val="007124A6"/>
    <w:rsid w:val="00713347"/>
    <w:rsid w:val="00713A99"/>
    <w:rsid w:val="00722342"/>
    <w:rsid w:val="0072246C"/>
    <w:rsid w:val="00724F9F"/>
    <w:rsid w:val="00727884"/>
    <w:rsid w:val="00731BB6"/>
    <w:rsid w:val="00733B25"/>
    <w:rsid w:val="00750AC4"/>
    <w:rsid w:val="00755466"/>
    <w:rsid w:val="00761764"/>
    <w:rsid w:val="00767DA0"/>
    <w:rsid w:val="00770E0A"/>
    <w:rsid w:val="00773DBC"/>
    <w:rsid w:val="00776ACF"/>
    <w:rsid w:val="007802DE"/>
    <w:rsid w:val="00783331"/>
    <w:rsid w:val="00784F30"/>
    <w:rsid w:val="00794B0B"/>
    <w:rsid w:val="007962E5"/>
    <w:rsid w:val="00797844"/>
    <w:rsid w:val="00797BFA"/>
    <w:rsid w:val="007A44F7"/>
    <w:rsid w:val="007B2271"/>
    <w:rsid w:val="007B2A11"/>
    <w:rsid w:val="007B4524"/>
    <w:rsid w:val="007E08AE"/>
    <w:rsid w:val="007E099D"/>
    <w:rsid w:val="007E0D6C"/>
    <w:rsid w:val="007E19BD"/>
    <w:rsid w:val="007E656C"/>
    <w:rsid w:val="007E7C8E"/>
    <w:rsid w:val="007F1DF9"/>
    <w:rsid w:val="007F5725"/>
    <w:rsid w:val="007F5FCA"/>
    <w:rsid w:val="007F6988"/>
    <w:rsid w:val="0080487F"/>
    <w:rsid w:val="00804EFC"/>
    <w:rsid w:val="00805F39"/>
    <w:rsid w:val="00813B7E"/>
    <w:rsid w:val="00815297"/>
    <w:rsid w:val="008156BB"/>
    <w:rsid w:val="008213B4"/>
    <w:rsid w:val="00835AB8"/>
    <w:rsid w:val="0084021C"/>
    <w:rsid w:val="0084338A"/>
    <w:rsid w:val="00843F6D"/>
    <w:rsid w:val="0084789F"/>
    <w:rsid w:val="008502E5"/>
    <w:rsid w:val="0085130B"/>
    <w:rsid w:val="00852055"/>
    <w:rsid w:val="00855B22"/>
    <w:rsid w:val="0087148D"/>
    <w:rsid w:val="00872FD0"/>
    <w:rsid w:val="00874584"/>
    <w:rsid w:val="0087500E"/>
    <w:rsid w:val="008813A1"/>
    <w:rsid w:val="00881C44"/>
    <w:rsid w:val="0088320E"/>
    <w:rsid w:val="008A1544"/>
    <w:rsid w:val="008A21A0"/>
    <w:rsid w:val="008B01C5"/>
    <w:rsid w:val="008B0ABF"/>
    <w:rsid w:val="008B12B3"/>
    <w:rsid w:val="008B28B5"/>
    <w:rsid w:val="008B464B"/>
    <w:rsid w:val="008C26D4"/>
    <w:rsid w:val="008C2E0A"/>
    <w:rsid w:val="008C329D"/>
    <w:rsid w:val="008E0A41"/>
    <w:rsid w:val="008E3C5C"/>
    <w:rsid w:val="008F38DE"/>
    <w:rsid w:val="00901077"/>
    <w:rsid w:val="00902DE8"/>
    <w:rsid w:val="00905753"/>
    <w:rsid w:val="009067AE"/>
    <w:rsid w:val="00911215"/>
    <w:rsid w:val="009169E2"/>
    <w:rsid w:val="00921FDD"/>
    <w:rsid w:val="00927B2A"/>
    <w:rsid w:val="00933498"/>
    <w:rsid w:val="00941E12"/>
    <w:rsid w:val="00943033"/>
    <w:rsid w:val="00943996"/>
    <w:rsid w:val="0094542E"/>
    <w:rsid w:val="0095633B"/>
    <w:rsid w:val="00962474"/>
    <w:rsid w:val="00963E4F"/>
    <w:rsid w:val="0097212D"/>
    <w:rsid w:val="00985867"/>
    <w:rsid w:val="009859DF"/>
    <w:rsid w:val="009876BA"/>
    <w:rsid w:val="0099197A"/>
    <w:rsid w:val="00991AF3"/>
    <w:rsid w:val="00993906"/>
    <w:rsid w:val="00994F21"/>
    <w:rsid w:val="009A1D78"/>
    <w:rsid w:val="009A5C2E"/>
    <w:rsid w:val="009A7A20"/>
    <w:rsid w:val="009A7D78"/>
    <w:rsid w:val="009B0B1F"/>
    <w:rsid w:val="009B2979"/>
    <w:rsid w:val="009B495A"/>
    <w:rsid w:val="009C2E0E"/>
    <w:rsid w:val="009C57D7"/>
    <w:rsid w:val="009D78C1"/>
    <w:rsid w:val="009E0C77"/>
    <w:rsid w:val="009E169C"/>
    <w:rsid w:val="009E2577"/>
    <w:rsid w:val="009E746E"/>
    <w:rsid w:val="009E7F75"/>
    <w:rsid w:val="009F0AE2"/>
    <w:rsid w:val="009F6D8A"/>
    <w:rsid w:val="00A00DC4"/>
    <w:rsid w:val="00A02116"/>
    <w:rsid w:val="00A0367D"/>
    <w:rsid w:val="00A03984"/>
    <w:rsid w:val="00A0440D"/>
    <w:rsid w:val="00A12181"/>
    <w:rsid w:val="00A17F02"/>
    <w:rsid w:val="00A25E97"/>
    <w:rsid w:val="00A34BCA"/>
    <w:rsid w:val="00A357D8"/>
    <w:rsid w:val="00A4043F"/>
    <w:rsid w:val="00A41B16"/>
    <w:rsid w:val="00A45A06"/>
    <w:rsid w:val="00A46B34"/>
    <w:rsid w:val="00A51756"/>
    <w:rsid w:val="00A52A9C"/>
    <w:rsid w:val="00A55422"/>
    <w:rsid w:val="00A560B7"/>
    <w:rsid w:val="00A648DC"/>
    <w:rsid w:val="00A660B3"/>
    <w:rsid w:val="00A66285"/>
    <w:rsid w:val="00A7015F"/>
    <w:rsid w:val="00A7152F"/>
    <w:rsid w:val="00A772FE"/>
    <w:rsid w:val="00A80138"/>
    <w:rsid w:val="00A81983"/>
    <w:rsid w:val="00A81FC9"/>
    <w:rsid w:val="00A83E91"/>
    <w:rsid w:val="00A8525D"/>
    <w:rsid w:val="00A87CDD"/>
    <w:rsid w:val="00A97CF0"/>
    <w:rsid w:val="00AA642D"/>
    <w:rsid w:val="00AA7CF6"/>
    <w:rsid w:val="00AB3F03"/>
    <w:rsid w:val="00AB6E00"/>
    <w:rsid w:val="00AB6F76"/>
    <w:rsid w:val="00AB77A3"/>
    <w:rsid w:val="00AC0775"/>
    <w:rsid w:val="00AC0BF5"/>
    <w:rsid w:val="00AC3A26"/>
    <w:rsid w:val="00AC42BF"/>
    <w:rsid w:val="00AC4322"/>
    <w:rsid w:val="00AC6CA1"/>
    <w:rsid w:val="00AC74CD"/>
    <w:rsid w:val="00AD28E8"/>
    <w:rsid w:val="00AD3321"/>
    <w:rsid w:val="00AD4FF1"/>
    <w:rsid w:val="00AD57A2"/>
    <w:rsid w:val="00AD6532"/>
    <w:rsid w:val="00AE0109"/>
    <w:rsid w:val="00AE0EB1"/>
    <w:rsid w:val="00AE374C"/>
    <w:rsid w:val="00AF499D"/>
    <w:rsid w:val="00B05E31"/>
    <w:rsid w:val="00B105E3"/>
    <w:rsid w:val="00B14724"/>
    <w:rsid w:val="00B14931"/>
    <w:rsid w:val="00B15E17"/>
    <w:rsid w:val="00B17BD7"/>
    <w:rsid w:val="00B25065"/>
    <w:rsid w:val="00B31103"/>
    <w:rsid w:val="00B337C0"/>
    <w:rsid w:val="00B52DC2"/>
    <w:rsid w:val="00B56C45"/>
    <w:rsid w:val="00B614D6"/>
    <w:rsid w:val="00B66321"/>
    <w:rsid w:val="00B72AAF"/>
    <w:rsid w:val="00B72CB6"/>
    <w:rsid w:val="00B92F55"/>
    <w:rsid w:val="00B93E6F"/>
    <w:rsid w:val="00BA658C"/>
    <w:rsid w:val="00BB01C2"/>
    <w:rsid w:val="00BB04D5"/>
    <w:rsid w:val="00BB22B7"/>
    <w:rsid w:val="00BB38D9"/>
    <w:rsid w:val="00BB3A65"/>
    <w:rsid w:val="00BB591A"/>
    <w:rsid w:val="00BC2541"/>
    <w:rsid w:val="00BD20BE"/>
    <w:rsid w:val="00BD3B6A"/>
    <w:rsid w:val="00BE3153"/>
    <w:rsid w:val="00BF033D"/>
    <w:rsid w:val="00BF5A51"/>
    <w:rsid w:val="00BF7165"/>
    <w:rsid w:val="00C00B51"/>
    <w:rsid w:val="00C06302"/>
    <w:rsid w:val="00C077EF"/>
    <w:rsid w:val="00C10207"/>
    <w:rsid w:val="00C1070D"/>
    <w:rsid w:val="00C11BCC"/>
    <w:rsid w:val="00C1614C"/>
    <w:rsid w:val="00C24DA4"/>
    <w:rsid w:val="00C25E5D"/>
    <w:rsid w:val="00C2642F"/>
    <w:rsid w:val="00C27158"/>
    <w:rsid w:val="00C31CB7"/>
    <w:rsid w:val="00C462A2"/>
    <w:rsid w:val="00C52398"/>
    <w:rsid w:val="00C63576"/>
    <w:rsid w:val="00C70462"/>
    <w:rsid w:val="00C71C39"/>
    <w:rsid w:val="00C77805"/>
    <w:rsid w:val="00C81910"/>
    <w:rsid w:val="00C8276F"/>
    <w:rsid w:val="00C82DDC"/>
    <w:rsid w:val="00C9052F"/>
    <w:rsid w:val="00CA24E4"/>
    <w:rsid w:val="00CA27A6"/>
    <w:rsid w:val="00CA329E"/>
    <w:rsid w:val="00CA5F23"/>
    <w:rsid w:val="00CB1DE1"/>
    <w:rsid w:val="00CB67CE"/>
    <w:rsid w:val="00CC1AF6"/>
    <w:rsid w:val="00CC2CE0"/>
    <w:rsid w:val="00CC77AD"/>
    <w:rsid w:val="00CD5FBC"/>
    <w:rsid w:val="00CE16DD"/>
    <w:rsid w:val="00CE6743"/>
    <w:rsid w:val="00CF0FB3"/>
    <w:rsid w:val="00CF1BFD"/>
    <w:rsid w:val="00CF5AE2"/>
    <w:rsid w:val="00D04D90"/>
    <w:rsid w:val="00D061ED"/>
    <w:rsid w:val="00D06A99"/>
    <w:rsid w:val="00D101B0"/>
    <w:rsid w:val="00D126F1"/>
    <w:rsid w:val="00D15159"/>
    <w:rsid w:val="00D15F3E"/>
    <w:rsid w:val="00D1723E"/>
    <w:rsid w:val="00D174C8"/>
    <w:rsid w:val="00D203CA"/>
    <w:rsid w:val="00D20E7C"/>
    <w:rsid w:val="00D2454E"/>
    <w:rsid w:val="00D25EBF"/>
    <w:rsid w:val="00D264EE"/>
    <w:rsid w:val="00D301F3"/>
    <w:rsid w:val="00D319C9"/>
    <w:rsid w:val="00D31B5F"/>
    <w:rsid w:val="00D33C7A"/>
    <w:rsid w:val="00D33FE4"/>
    <w:rsid w:val="00D54BA8"/>
    <w:rsid w:val="00D5522E"/>
    <w:rsid w:val="00D55CC6"/>
    <w:rsid w:val="00D62E1A"/>
    <w:rsid w:val="00D73207"/>
    <w:rsid w:val="00D743D8"/>
    <w:rsid w:val="00D74A6C"/>
    <w:rsid w:val="00D81D50"/>
    <w:rsid w:val="00D96B0E"/>
    <w:rsid w:val="00DA2CDE"/>
    <w:rsid w:val="00DA30F7"/>
    <w:rsid w:val="00DB1B85"/>
    <w:rsid w:val="00DB1D8D"/>
    <w:rsid w:val="00DB45DA"/>
    <w:rsid w:val="00DC0C16"/>
    <w:rsid w:val="00DC0C19"/>
    <w:rsid w:val="00DC4124"/>
    <w:rsid w:val="00DC4936"/>
    <w:rsid w:val="00DD01C5"/>
    <w:rsid w:val="00DD16BF"/>
    <w:rsid w:val="00DD3828"/>
    <w:rsid w:val="00DE2BDA"/>
    <w:rsid w:val="00DF141D"/>
    <w:rsid w:val="00DF2188"/>
    <w:rsid w:val="00DF3D03"/>
    <w:rsid w:val="00E00C49"/>
    <w:rsid w:val="00E01BF3"/>
    <w:rsid w:val="00E0268D"/>
    <w:rsid w:val="00E03234"/>
    <w:rsid w:val="00E0790E"/>
    <w:rsid w:val="00E13331"/>
    <w:rsid w:val="00E13574"/>
    <w:rsid w:val="00E13985"/>
    <w:rsid w:val="00E15F81"/>
    <w:rsid w:val="00E2123F"/>
    <w:rsid w:val="00E22CD4"/>
    <w:rsid w:val="00E23220"/>
    <w:rsid w:val="00E24FAE"/>
    <w:rsid w:val="00E31D7B"/>
    <w:rsid w:val="00E33DC7"/>
    <w:rsid w:val="00E34C15"/>
    <w:rsid w:val="00E35B75"/>
    <w:rsid w:val="00E424FF"/>
    <w:rsid w:val="00E54EE2"/>
    <w:rsid w:val="00E56109"/>
    <w:rsid w:val="00E729E3"/>
    <w:rsid w:val="00E7511A"/>
    <w:rsid w:val="00E752BA"/>
    <w:rsid w:val="00E94E28"/>
    <w:rsid w:val="00E977E2"/>
    <w:rsid w:val="00EA3407"/>
    <w:rsid w:val="00EA66F3"/>
    <w:rsid w:val="00EB0A9D"/>
    <w:rsid w:val="00EB3992"/>
    <w:rsid w:val="00EB56E1"/>
    <w:rsid w:val="00EB75D4"/>
    <w:rsid w:val="00ED00C3"/>
    <w:rsid w:val="00ED2468"/>
    <w:rsid w:val="00ED26E4"/>
    <w:rsid w:val="00ED32E4"/>
    <w:rsid w:val="00ED487B"/>
    <w:rsid w:val="00EE6DE0"/>
    <w:rsid w:val="00EF677D"/>
    <w:rsid w:val="00EF6F49"/>
    <w:rsid w:val="00F012EF"/>
    <w:rsid w:val="00F106D0"/>
    <w:rsid w:val="00F11016"/>
    <w:rsid w:val="00F12066"/>
    <w:rsid w:val="00F1363E"/>
    <w:rsid w:val="00F32575"/>
    <w:rsid w:val="00F33733"/>
    <w:rsid w:val="00F36D01"/>
    <w:rsid w:val="00F40647"/>
    <w:rsid w:val="00F41D5E"/>
    <w:rsid w:val="00F4585A"/>
    <w:rsid w:val="00F46079"/>
    <w:rsid w:val="00F51909"/>
    <w:rsid w:val="00F723AA"/>
    <w:rsid w:val="00F73DAE"/>
    <w:rsid w:val="00F7575D"/>
    <w:rsid w:val="00F84B69"/>
    <w:rsid w:val="00F86098"/>
    <w:rsid w:val="00F921C4"/>
    <w:rsid w:val="00F93A94"/>
    <w:rsid w:val="00F95560"/>
    <w:rsid w:val="00F956D3"/>
    <w:rsid w:val="00FA0C3D"/>
    <w:rsid w:val="00FA1155"/>
    <w:rsid w:val="00FA2897"/>
    <w:rsid w:val="00FA3C6B"/>
    <w:rsid w:val="00FA45B3"/>
    <w:rsid w:val="00FB012A"/>
    <w:rsid w:val="00FB37AD"/>
    <w:rsid w:val="00FB3FFA"/>
    <w:rsid w:val="00FC4477"/>
    <w:rsid w:val="00FC72A7"/>
    <w:rsid w:val="00FC738B"/>
    <w:rsid w:val="00FD4A66"/>
    <w:rsid w:val="00FD644B"/>
    <w:rsid w:val="00FE2DAC"/>
    <w:rsid w:val="00FE5703"/>
    <w:rsid w:val="00FE623A"/>
    <w:rsid w:val="00FF0598"/>
    <w:rsid w:val="00FF4DF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B42B8"/>
  <w15:chartTrackingRefBased/>
  <w15:docId w15:val="{607D74FF-DA06-4607-B0FD-E9F5BC835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Futura Lt BT" w:eastAsiaTheme="minorHAnsi" w:hAnsi="Futura Lt BT"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B2271"/>
  </w:style>
  <w:style w:type="paragraph" w:styleId="berschrift1">
    <w:name w:val="heading 1"/>
    <w:basedOn w:val="Standard"/>
    <w:next w:val="Standard"/>
    <w:link w:val="berschrift1Zchn"/>
    <w:uiPriority w:val="9"/>
    <w:qFormat/>
    <w:rsid w:val="004A103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link w:val="berschrift2Zchn"/>
    <w:uiPriority w:val="9"/>
    <w:qFormat/>
    <w:rsid w:val="00BB3A65"/>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de-DE"/>
      <w14:ligatures w14:val="none"/>
    </w:rPr>
  </w:style>
  <w:style w:type="paragraph" w:styleId="berschrift3">
    <w:name w:val="heading 3"/>
    <w:basedOn w:val="Standard"/>
    <w:next w:val="Standard"/>
    <w:link w:val="berschrift3Zchn"/>
    <w:uiPriority w:val="9"/>
    <w:semiHidden/>
    <w:unhideWhenUsed/>
    <w:qFormat/>
    <w:rsid w:val="009E169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FA45B3"/>
    <w:rPr>
      <w:color w:val="0563C1" w:themeColor="hyperlink"/>
      <w:u w:val="single"/>
    </w:rPr>
  </w:style>
  <w:style w:type="character" w:styleId="NichtaufgelsteErwhnung">
    <w:name w:val="Unresolved Mention"/>
    <w:basedOn w:val="Absatz-Standardschriftart"/>
    <w:uiPriority w:val="99"/>
    <w:semiHidden/>
    <w:unhideWhenUsed/>
    <w:rsid w:val="00FA45B3"/>
    <w:rPr>
      <w:color w:val="605E5C"/>
      <w:shd w:val="clear" w:color="auto" w:fill="E1DFDD"/>
    </w:rPr>
  </w:style>
  <w:style w:type="paragraph" w:styleId="Kopfzeile">
    <w:name w:val="header"/>
    <w:basedOn w:val="Standard"/>
    <w:link w:val="KopfzeileZchn"/>
    <w:uiPriority w:val="99"/>
    <w:unhideWhenUsed/>
    <w:rsid w:val="003F0A1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F0A14"/>
  </w:style>
  <w:style w:type="paragraph" w:styleId="Fuzeile">
    <w:name w:val="footer"/>
    <w:basedOn w:val="Standard"/>
    <w:link w:val="FuzeileZchn"/>
    <w:uiPriority w:val="99"/>
    <w:unhideWhenUsed/>
    <w:rsid w:val="003F0A1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F0A14"/>
  </w:style>
  <w:style w:type="paragraph" w:customStyle="1" w:styleId="p6">
    <w:name w:val="p6"/>
    <w:basedOn w:val="Standard"/>
    <w:rsid w:val="00367A70"/>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customStyle="1" w:styleId="p7">
    <w:name w:val="p7"/>
    <w:basedOn w:val="Standard"/>
    <w:rsid w:val="00367A70"/>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customStyle="1" w:styleId="p2">
    <w:name w:val="p2"/>
    <w:basedOn w:val="Standard"/>
    <w:rsid w:val="00367A70"/>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customStyle="1" w:styleId="apple-converted-space">
    <w:name w:val="apple-converted-space"/>
    <w:basedOn w:val="Absatz-Standardschriftart"/>
    <w:rsid w:val="00367A70"/>
  </w:style>
  <w:style w:type="character" w:customStyle="1" w:styleId="berschrift2Zchn">
    <w:name w:val="Überschrift 2 Zchn"/>
    <w:basedOn w:val="Absatz-Standardschriftart"/>
    <w:link w:val="berschrift2"/>
    <w:uiPriority w:val="9"/>
    <w:rsid w:val="00BB3A65"/>
    <w:rPr>
      <w:rFonts w:ascii="Times New Roman" w:eastAsia="Times New Roman" w:hAnsi="Times New Roman" w:cs="Times New Roman"/>
      <w:b/>
      <w:bCs/>
      <w:kern w:val="0"/>
      <w:sz w:val="36"/>
      <w:szCs w:val="36"/>
      <w:lang w:eastAsia="de-DE"/>
      <w14:ligatures w14:val="none"/>
    </w:rPr>
  </w:style>
  <w:style w:type="paragraph" w:styleId="StandardWeb">
    <w:name w:val="Normal (Web)"/>
    <w:basedOn w:val="Standard"/>
    <w:uiPriority w:val="99"/>
    <w:unhideWhenUsed/>
    <w:rsid w:val="00C77805"/>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styleId="Listenabsatz">
    <w:name w:val="List Paragraph"/>
    <w:basedOn w:val="Standard"/>
    <w:uiPriority w:val="34"/>
    <w:qFormat/>
    <w:rsid w:val="004B34E1"/>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table" w:styleId="Tabellenraster">
    <w:name w:val="Table Grid"/>
    <w:basedOn w:val="NormaleTabelle"/>
    <w:uiPriority w:val="39"/>
    <w:rsid w:val="00E35B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ED32E4"/>
    <w:rPr>
      <w:b/>
      <w:bCs/>
    </w:rPr>
  </w:style>
  <w:style w:type="character" w:styleId="Hervorhebung">
    <w:name w:val="Emphasis"/>
    <w:basedOn w:val="Absatz-Standardschriftart"/>
    <w:uiPriority w:val="20"/>
    <w:qFormat/>
    <w:rsid w:val="00A560B7"/>
    <w:rPr>
      <w:i/>
      <w:iCs/>
    </w:rPr>
  </w:style>
  <w:style w:type="character" w:styleId="BesuchterLink">
    <w:name w:val="FollowedHyperlink"/>
    <w:basedOn w:val="Absatz-Standardschriftart"/>
    <w:uiPriority w:val="99"/>
    <w:semiHidden/>
    <w:unhideWhenUsed/>
    <w:rsid w:val="005D69EA"/>
    <w:rPr>
      <w:color w:val="954F72" w:themeColor="followedHyperlink"/>
      <w:u w:val="single"/>
    </w:rPr>
  </w:style>
  <w:style w:type="paragraph" w:customStyle="1" w:styleId="p1">
    <w:name w:val="p1"/>
    <w:basedOn w:val="Standard"/>
    <w:rsid w:val="0009736B"/>
    <w:pPr>
      <w:spacing w:after="0" w:line="240" w:lineRule="auto"/>
    </w:pPr>
    <w:rPr>
      <w:rFonts w:ascii="Helvetica" w:eastAsia="Times New Roman" w:hAnsi="Helvetica" w:cs="Times New Roman"/>
      <w:color w:val="000207"/>
      <w:kern w:val="0"/>
      <w:sz w:val="18"/>
      <w:szCs w:val="18"/>
      <w:lang w:eastAsia="de-DE"/>
      <w14:ligatures w14:val="none"/>
    </w:rPr>
  </w:style>
  <w:style w:type="character" w:customStyle="1" w:styleId="outlook-search-highlight">
    <w:name w:val="outlook-search-highlight"/>
    <w:basedOn w:val="Absatz-Standardschriftart"/>
    <w:rsid w:val="00BD20BE"/>
  </w:style>
  <w:style w:type="character" w:customStyle="1" w:styleId="whitespace-normal">
    <w:name w:val="whitespace-normal"/>
    <w:basedOn w:val="Absatz-Standardschriftart"/>
    <w:rsid w:val="00B52DC2"/>
  </w:style>
  <w:style w:type="character" w:customStyle="1" w:styleId="berschrift3Zchn">
    <w:name w:val="Überschrift 3 Zchn"/>
    <w:basedOn w:val="Absatz-Standardschriftart"/>
    <w:link w:val="berschrift3"/>
    <w:uiPriority w:val="9"/>
    <w:semiHidden/>
    <w:rsid w:val="009E169C"/>
    <w:rPr>
      <w:rFonts w:asciiTheme="majorHAnsi" w:eastAsiaTheme="majorEastAsia" w:hAnsiTheme="majorHAnsi" w:cstheme="majorBidi"/>
      <w:color w:val="1F4D78" w:themeColor="accent1" w:themeShade="7F"/>
      <w:sz w:val="24"/>
      <w:szCs w:val="24"/>
    </w:rPr>
  </w:style>
  <w:style w:type="paragraph" w:customStyle="1" w:styleId="x1yc453h">
    <w:name w:val="x1yc453h"/>
    <w:basedOn w:val="Standard"/>
    <w:rsid w:val="002D3C10"/>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customStyle="1" w:styleId="berschrift1Zchn">
    <w:name w:val="Überschrift 1 Zchn"/>
    <w:basedOn w:val="Absatz-Standardschriftart"/>
    <w:link w:val="berschrift1"/>
    <w:uiPriority w:val="9"/>
    <w:rsid w:val="004A1035"/>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3607061">
      <w:bodyDiv w:val="1"/>
      <w:marLeft w:val="0"/>
      <w:marRight w:val="0"/>
      <w:marTop w:val="0"/>
      <w:marBottom w:val="0"/>
      <w:divBdr>
        <w:top w:val="none" w:sz="0" w:space="0" w:color="auto"/>
        <w:left w:val="none" w:sz="0" w:space="0" w:color="auto"/>
        <w:bottom w:val="none" w:sz="0" w:space="0" w:color="auto"/>
        <w:right w:val="none" w:sz="0" w:space="0" w:color="auto"/>
      </w:divBdr>
    </w:div>
    <w:div w:id="378627781">
      <w:bodyDiv w:val="1"/>
      <w:marLeft w:val="0"/>
      <w:marRight w:val="0"/>
      <w:marTop w:val="0"/>
      <w:marBottom w:val="0"/>
      <w:divBdr>
        <w:top w:val="none" w:sz="0" w:space="0" w:color="auto"/>
        <w:left w:val="none" w:sz="0" w:space="0" w:color="auto"/>
        <w:bottom w:val="none" w:sz="0" w:space="0" w:color="auto"/>
        <w:right w:val="none" w:sz="0" w:space="0" w:color="auto"/>
      </w:divBdr>
    </w:div>
    <w:div w:id="472407381">
      <w:bodyDiv w:val="1"/>
      <w:marLeft w:val="0"/>
      <w:marRight w:val="0"/>
      <w:marTop w:val="0"/>
      <w:marBottom w:val="0"/>
      <w:divBdr>
        <w:top w:val="none" w:sz="0" w:space="0" w:color="auto"/>
        <w:left w:val="none" w:sz="0" w:space="0" w:color="auto"/>
        <w:bottom w:val="none" w:sz="0" w:space="0" w:color="auto"/>
        <w:right w:val="none" w:sz="0" w:space="0" w:color="auto"/>
      </w:divBdr>
    </w:div>
    <w:div w:id="563222246">
      <w:bodyDiv w:val="1"/>
      <w:marLeft w:val="0"/>
      <w:marRight w:val="0"/>
      <w:marTop w:val="0"/>
      <w:marBottom w:val="0"/>
      <w:divBdr>
        <w:top w:val="none" w:sz="0" w:space="0" w:color="auto"/>
        <w:left w:val="none" w:sz="0" w:space="0" w:color="auto"/>
        <w:bottom w:val="none" w:sz="0" w:space="0" w:color="auto"/>
        <w:right w:val="none" w:sz="0" w:space="0" w:color="auto"/>
      </w:divBdr>
      <w:divsChild>
        <w:div w:id="823082526">
          <w:marLeft w:val="0"/>
          <w:marRight w:val="0"/>
          <w:marTop w:val="0"/>
          <w:marBottom w:val="0"/>
          <w:divBdr>
            <w:top w:val="none" w:sz="0" w:space="0" w:color="auto"/>
            <w:left w:val="none" w:sz="0" w:space="0" w:color="auto"/>
            <w:bottom w:val="none" w:sz="0" w:space="0" w:color="auto"/>
            <w:right w:val="none" w:sz="0" w:space="0" w:color="auto"/>
          </w:divBdr>
          <w:divsChild>
            <w:div w:id="338965916">
              <w:marLeft w:val="0"/>
              <w:marRight w:val="0"/>
              <w:marTop w:val="0"/>
              <w:marBottom w:val="0"/>
              <w:divBdr>
                <w:top w:val="none" w:sz="0" w:space="0" w:color="auto"/>
                <w:left w:val="none" w:sz="0" w:space="0" w:color="auto"/>
                <w:bottom w:val="none" w:sz="0" w:space="0" w:color="auto"/>
                <w:right w:val="none" w:sz="0" w:space="0" w:color="auto"/>
              </w:divBdr>
              <w:divsChild>
                <w:div w:id="113213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037152">
      <w:bodyDiv w:val="1"/>
      <w:marLeft w:val="0"/>
      <w:marRight w:val="0"/>
      <w:marTop w:val="0"/>
      <w:marBottom w:val="0"/>
      <w:divBdr>
        <w:top w:val="none" w:sz="0" w:space="0" w:color="auto"/>
        <w:left w:val="none" w:sz="0" w:space="0" w:color="auto"/>
        <w:bottom w:val="none" w:sz="0" w:space="0" w:color="auto"/>
        <w:right w:val="none" w:sz="0" w:space="0" w:color="auto"/>
      </w:divBdr>
    </w:div>
    <w:div w:id="627321327">
      <w:bodyDiv w:val="1"/>
      <w:marLeft w:val="0"/>
      <w:marRight w:val="0"/>
      <w:marTop w:val="0"/>
      <w:marBottom w:val="0"/>
      <w:divBdr>
        <w:top w:val="none" w:sz="0" w:space="0" w:color="auto"/>
        <w:left w:val="none" w:sz="0" w:space="0" w:color="auto"/>
        <w:bottom w:val="none" w:sz="0" w:space="0" w:color="auto"/>
        <w:right w:val="none" w:sz="0" w:space="0" w:color="auto"/>
      </w:divBdr>
    </w:div>
    <w:div w:id="775296691">
      <w:bodyDiv w:val="1"/>
      <w:marLeft w:val="0"/>
      <w:marRight w:val="0"/>
      <w:marTop w:val="0"/>
      <w:marBottom w:val="0"/>
      <w:divBdr>
        <w:top w:val="none" w:sz="0" w:space="0" w:color="auto"/>
        <w:left w:val="none" w:sz="0" w:space="0" w:color="auto"/>
        <w:bottom w:val="none" w:sz="0" w:space="0" w:color="auto"/>
        <w:right w:val="none" w:sz="0" w:space="0" w:color="auto"/>
      </w:divBdr>
    </w:div>
    <w:div w:id="843134138">
      <w:bodyDiv w:val="1"/>
      <w:marLeft w:val="0"/>
      <w:marRight w:val="0"/>
      <w:marTop w:val="0"/>
      <w:marBottom w:val="0"/>
      <w:divBdr>
        <w:top w:val="none" w:sz="0" w:space="0" w:color="auto"/>
        <w:left w:val="none" w:sz="0" w:space="0" w:color="auto"/>
        <w:bottom w:val="none" w:sz="0" w:space="0" w:color="auto"/>
        <w:right w:val="none" w:sz="0" w:space="0" w:color="auto"/>
      </w:divBdr>
    </w:div>
    <w:div w:id="856505389">
      <w:bodyDiv w:val="1"/>
      <w:marLeft w:val="0"/>
      <w:marRight w:val="0"/>
      <w:marTop w:val="0"/>
      <w:marBottom w:val="0"/>
      <w:divBdr>
        <w:top w:val="none" w:sz="0" w:space="0" w:color="auto"/>
        <w:left w:val="none" w:sz="0" w:space="0" w:color="auto"/>
        <w:bottom w:val="none" w:sz="0" w:space="0" w:color="auto"/>
        <w:right w:val="none" w:sz="0" w:space="0" w:color="auto"/>
      </w:divBdr>
    </w:div>
    <w:div w:id="864101448">
      <w:bodyDiv w:val="1"/>
      <w:marLeft w:val="0"/>
      <w:marRight w:val="0"/>
      <w:marTop w:val="0"/>
      <w:marBottom w:val="0"/>
      <w:divBdr>
        <w:top w:val="none" w:sz="0" w:space="0" w:color="auto"/>
        <w:left w:val="none" w:sz="0" w:space="0" w:color="auto"/>
        <w:bottom w:val="none" w:sz="0" w:space="0" w:color="auto"/>
        <w:right w:val="none" w:sz="0" w:space="0" w:color="auto"/>
      </w:divBdr>
    </w:div>
    <w:div w:id="890116430">
      <w:bodyDiv w:val="1"/>
      <w:marLeft w:val="0"/>
      <w:marRight w:val="0"/>
      <w:marTop w:val="0"/>
      <w:marBottom w:val="0"/>
      <w:divBdr>
        <w:top w:val="none" w:sz="0" w:space="0" w:color="auto"/>
        <w:left w:val="none" w:sz="0" w:space="0" w:color="auto"/>
        <w:bottom w:val="none" w:sz="0" w:space="0" w:color="auto"/>
        <w:right w:val="none" w:sz="0" w:space="0" w:color="auto"/>
      </w:divBdr>
    </w:div>
    <w:div w:id="999045169">
      <w:bodyDiv w:val="1"/>
      <w:marLeft w:val="0"/>
      <w:marRight w:val="0"/>
      <w:marTop w:val="0"/>
      <w:marBottom w:val="0"/>
      <w:divBdr>
        <w:top w:val="none" w:sz="0" w:space="0" w:color="auto"/>
        <w:left w:val="none" w:sz="0" w:space="0" w:color="auto"/>
        <w:bottom w:val="none" w:sz="0" w:space="0" w:color="auto"/>
        <w:right w:val="none" w:sz="0" w:space="0" w:color="auto"/>
      </w:divBdr>
      <w:divsChild>
        <w:div w:id="2077361091">
          <w:marLeft w:val="0"/>
          <w:marRight w:val="0"/>
          <w:marTop w:val="0"/>
          <w:marBottom w:val="0"/>
          <w:divBdr>
            <w:top w:val="none" w:sz="0" w:space="0" w:color="auto"/>
            <w:left w:val="none" w:sz="0" w:space="0" w:color="auto"/>
            <w:bottom w:val="none" w:sz="0" w:space="0" w:color="auto"/>
            <w:right w:val="none" w:sz="0" w:space="0" w:color="auto"/>
          </w:divBdr>
        </w:div>
        <w:div w:id="1574004026">
          <w:marLeft w:val="0"/>
          <w:marRight w:val="0"/>
          <w:marTop w:val="0"/>
          <w:marBottom w:val="0"/>
          <w:divBdr>
            <w:top w:val="none" w:sz="0" w:space="0" w:color="auto"/>
            <w:left w:val="none" w:sz="0" w:space="0" w:color="auto"/>
            <w:bottom w:val="none" w:sz="0" w:space="0" w:color="auto"/>
            <w:right w:val="none" w:sz="0" w:space="0" w:color="auto"/>
          </w:divBdr>
        </w:div>
        <w:div w:id="2030521803">
          <w:marLeft w:val="0"/>
          <w:marRight w:val="0"/>
          <w:marTop w:val="0"/>
          <w:marBottom w:val="0"/>
          <w:divBdr>
            <w:top w:val="none" w:sz="0" w:space="0" w:color="auto"/>
            <w:left w:val="none" w:sz="0" w:space="0" w:color="auto"/>
            <w:bottom w:val="none" w:sz="0" w:space="0" w:color="auto"/>
            <w:right w:val="none" w:sz="0" w:space="0" w:color="auto"/>
          </w:divBdr>
        </w:div>
        <w:div w:id="313490052">
          <w:marLeft w:val="0"/>
          <w:marRight w:val="0"/>
          <w:marTop w:val="0"/>
          <w:marBottom w:val="0"/>
          <w:divBdr>
            <w:top w:val="none" w:sz="0" w:space="0" w:color="auto"/>
            <w:left w:val="none" w:sz="0" w:space="0" w:color="auto"/>
            <w:bottom w:val="none" w:sz="0" w:space="0" w:color="auto"/>
            <w:right w:val="none" w:sz="0" w:space="0" w:color="auto"/>
          </w:divBdr>
        </w:div>
      </w:divsChild>
    </w:div>
    <w:div w:id="1050112394">
      <w:bodyDiv w:val="1"/>
      <w:marLeft w:val="0"/>
      <w:marRight w:val="0"/>
      <w:marTop w:val="0"/>
      <w:marBottom w:val="0"/>
      <w:divBdr>
        <w:top w:val="none" w:sz="0" w:space="0" w:color="auto"/>
        <w:left w:val="none" w:sz="0" w:space="0" w:color="auto"/>
        <w:bottom w:val="none" w:sz="0" w:space="0" w:color="auto"/>
        <w:right w:val="none" w:sz="0" w:space="0" w:color="auto"/>
      </w:divBdr>
    </w:div>
    <w:div w:id="1060445587">
      <w:bodyDiv w:val="1"/>
      <w:marLeft w:val="0"/>
      <w:marRight w:val="0"/>
      <w:marTop w:val="0"/>
      <w:marBottom w:val="0"/>
      <w:divBdr>
        <w:top w:val="none" w:sz="0" w:space="0" w:color="auto"/>
        <w:left w:val="none" w:sz="0" w:space="0" w:color="auto"/>
        <w:bottom w:val="none" w:sz="0" w:space="0" w:color="auto"/>
        <w:right w:val="none" w:sz="0" w:space="0" w:color="auto"/>
      </w:divBdr>
    </w:div>
    <w:div w:id="1118260312">
      <w:bodyDiv w:val="1"/>
      <w:marLeft w:val="0"/>
      <w:marRight w:val="0"/>
      <w:marTop w:val="0"/>
      <w:marBottom w:val="0"/>
      <w:divBdr>
        <w:top w:val="none" w:sz="0" w:space="0" w:color="auto"/>
        <w:left w:val="none" w:sz="0" w:space="0" w:color="auto"/>
        <w:bottom w:val="none" w:sz="0" w:space="0" w:color="auto"/>
        <w:right w:val="none" w:sz="0" w:space="0" w:color="auto"/>
      </w:divBdr>
    </w:div>
    <w:div w:id="1248226377">
      <w:bodyDiv w:val="1"/>
      <w:marLeft w:val="0"/>
      <w:marRight w:val="0"/>
      <w:marTop w:val="0"/>
      <w:marBottom w:val="0"/>
      <w:divBdr>
        <w:top w:val="none" w:sz="0" w:space="0" w:color="auto"/>
        <w:left w:val="none" w:sz="0" w:space="0" w:color="auto"/>
        <w:bottom w:val="none" w:sz="0" w:space="0" w:color="auto"/>
        <w:right w:val="none" w:sz="0" w:space="0" w:color="auto"/>
      </w:divBdr>
    </w:div>
    <w:div w:id="1334648600">
      <w:bodyDiv w:val="1"/>
      <w:marLeft w:val="0"/>
      <w:marRight w:val="0"/>
      <w:marTop w:val="0"/>
      <w:marBottom w:val="0"/>
      <w:divBdr>
        <w:top w:val="none" w:sz="0" w:space="0" w:color="auto"/>
        <w:left w:val="none" w:sz="0" w:space="0" w:color="auto"/>
        <w:bottom w:val="none" w:sz="0" w:space="0" w:color="auto"/>
        <w:right w:val="none" w:sz="0" w:space="0" w:color="auto"/>
      </w:divBdr>
    </w:div>
    <w:div w:id="1601522143">
      <w:bodyDiv w:val="1"/>
      <w:marLeft w:val="0"/>
      <w:marRight w:val="0"/>
      <w:marTop w:val="0"/>
      <w:marBottom w:val="0"/>
      <w:divBdr>
        <w:top w:val="none" w:sz="0" w:space="0" w:color="auto"/>
        <w:left w:val="none" w:sz="0" w:space="0" w:color="auto"/>
        <w:bottom w:val="none" w:sz="0" w:space="0" w:color="auto"/>
        <w:right w:val="none" w:sz="0" w:space="0" w:color="auto"/>
      </w:divBdr>
    </w:div>
    <w:div w:id="1818499177">
      <w:bodyDiv w:val="1"/>
      <w:marLeft w:val="0"/>
      <w:marRight w:val="0"/>
      <w:marTop w:val="0"/>
      <w:marBottom w:val="0"/>
      <w:divBdr>
        <w:top w:val="none" w:sz="0" w:space="0" w:color="auto"/>
        <w:left w:val="none" w:sz="0" w:space="0" w:color="auto"/>
        <w:bottom w:val="none" w:sz="0" w:space="0" w:color="auto"/>
        <w:right w:val="none" w:sz="0" w:space="0" w:color="auto"/>
      </w:divBdr>
    </w:div>
    <w:div w:id="1931767779">
      <w:bodyDiv w:val="1"/>
      <w:marLeft w:val="0"/>
      <w:marRight w:val="0"/>
      <w:marTop w:val="0"/>
      <w:marBottom w:val="0"/>
      <w:divBdr>
        <w:top w:val="none" w:sz="0" w:space="0" w:color="auto"/>
        <w:left w:val="none" w:sz="0" w:space="0" w:color="auto"/>
        <w:bottom w:val="none" w:sz="0" w:space="0" w:color="auto"/>
        <w:right w:val="none" w:sz="0" w:space="0" w:color="auto"/>
      </w:divBdr>
    </w:div>
    <w:div w:id="1933708784">
      <w:bodyDiv w:val="1"/>
      <w:marLeft w:val="0"/>
      <w:marRight w:val="0"/>
      <w:marTop w:val="0"/>
      <w:marBottom w:val="0"/>
      <w:divBdr>
        <w:top w:val="none" w:sz="0" w:space="0" w:color="auto"/>
        <w:left w:val="none" w:sz="0" w:space="0" w:color="auto"/>
        <w:bottom w:val="none" w:sz="0" w:space="0" w:color="auto"/>
        <w:right w:val="none" w:sz="0" w:space="0" w:color="auto"/>
      </w:divBdr>
      <w:divsChild>
        <w:div w:id="1786339908">
          <w:marLeft w:val="0"/>
          <w:marRight w:val="0"/>
          <w:marTop w:val="0"/>
          <w:marBottom w:val="0"/>
          <w:divBdr>
            <w:top w:val="none" w:sz="0" w:space="0" w:color="auto"/>
            <w:left w:val="none" w:sz="0" w:space="0" w:color="auto"/>
            <w:bottom w:val="none" w:sz="0" w:space="0" w:color="auto"/>
            <w:right w:val="none" w:sz="0" w:space="0" w:color="auto"/>
          </w:divBdr>
          <w:divsChild>
            <w:div w:id="109709399">
              <w:marLeft w:val="0"/>
              <w:marRight w:val="0"/>
              <w:marTop w:val="0"/>
              <w:marBottom w:val="0"/>
              <w:divBdr>
                <w:top w:val="none" w:sz="0" w:space="0" w:color="auto"/>
                <w:left w:val="none" w:sz="0" w:space="0" w:color="auto"/>
                <w:bottom w:val="none" w:sz="0" w:space="0" w:color="auto"/>
                <w:right w:val="none" w:sz="0" w:space="0" w:color="auto"/>
              </w:divBdr>
              <w:divsChild>
                <w:div w:id="125848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404941">
      <w:bodyDiv w:val="1"/>
      <w:marLeft w:val="0"/>
      <w:marRight w:val="0"/>
      <w:marTop w:val="0"/>
      <w:marBottom w:val="0"/>
      <w:divBdr>
        <w:top w:val="none" w:sz="0" w:space="0" w:color="auto"/>
        <w:left w:val="none" w:sz="0" w:space="0" w:color="auto"/>
        <w:bottom w:val="none" w:sz="0" w:space="0" w:color="auto"/>
        <w:right w:val="none" w:sz="0" w:space="0" w:color="auto"/>
      </w:divBdr>
    </w:div>
    <w:div w:id="1953053507">
      <w:bodyDiv w:val="1"/>
      <w:marLeft w:val="0"/>
      <w:marRight w:val="0"/>
      <w:marTop w:val="0"/>
      <w:marBottom w:val="0"/>
      <w:divBdr>
        <w:top w:val="none" w:sz="0" w:space="0" w:color="auto"/>
        <w:left w:val="none" w:sz="0" w:space="0" w:color="auto"/>
        <w:bottom w:val="none" w:sz="0" w:space="0" w:color="auto"/>
        <w:right w:val="none" w:sz="0" w:space="0" w:color="auto"/>
      </w:divBdr>
    </w:div>
    <w:div w:id="2037077914">
      <w:bodyDiv w:val="1"/>
      <w:marLeft w:val="0"/>
      <w:marRight w:val="0"/>
      <w:marTop w:val="0"/>
      <w:marBottom w:val="0"/>
      <w:divBdr>
        <w:top w:val="none" w:sz="0" w:space="0" w:color="auto"/>
        <w:left w:val="none" w:sz="0" w:space="0" w:color="auto"/>
        <w:bottom w:val="none" w:sz="0" w:space="0" w:color="auto"/>
        <w:right w:val="none" w:sz="0" w:space="0" w:color="auto"/>
      </w:divBdr>
    </w:div>
    <w:div w:id="2080865269">
      <w:bodyDiv w:val="1"/>
      <w:marLeft w:val="0"/>
      <w:marRight w:val="0"/>
      <w:marTop w:val="0"/>
      <w:marBottom w:val="0"/>
      <w:divBdr>
        <w:top w:val="none" w:sz="0" w:space="0" w:color="auto"/>
        <w:left w:val="none" w:sz="0" w:space="0" w:color="auto"/>
        <w:bottom w:val="none" w:sz="0" w:space="0" w:color="auto"/>
        <w:right w:val="none" w:sz="0" w:space="0" w:color="auto"/>
      </w:divBdr>
    </w:div>
    <w:div w:id="2091197394">
      <w:bodyDiv w:val="1"/>
      <w:marLeft w:val="0"/>
      <w:marRight w:val="0"/>
      <w:marTop w:val="0"/>
      <w:marBottom w:val="0"/>
      <w:divBdr>
        <w:top w:val="none" w:sz="0" w:space="0" w:color="auto"/>
        <w:left w:val="none" w:sz="0" w:space="0" w:color="auto"/>
        <w:bottom w:val="none" w:sz="0" w:space="0" w:color="auto"/>
        <w:right w:val="none" w:sz="0" w:space="0" w:color="auto"/>
      </w:divBdr>
    </w:div>
    <w:div w:id="2099595696">
      <w:bodyDiv w:val="1"/>
      <w:marLeft w:val="0"/>
      <w:marRight w:val="0"/>
      <w:marTop w:val="0"/>
      <w:marBottom w:val="0"/>
      <w:divBdr>
        <w:top w:val="none" w:sz="0" w:space="0" w:color="auto"/>
        <w:left w:val="none" w:sz="0" w:space="0" w:color="auto"/>
        <w:bottom w:val="none" w:sz="0" w:space="0" w:color="auto"/>
        <w:right w:val="none" w:sz="0" w:space="0" w:color="auto"/>
      </w:divBdr>
    </w:div>
    <w:div w:id="2141727930">
      <w:bodyDiv w:val="1"/>
      <w:marLeft w:val="0"/>
      <w:marRight w:val="0"/>
      <w:marTop w:val="0"/>
      <w:marBottom w:val="0"/>
      <w:divBdr>
        <w:top w:val="none" w:sz="0" w:space="0" w:color="auto"/>
        <w:left w:val="none" w:sz="0" w:space="0" w:color="auto"/>
        <w:bottom w:val="none" w:sz="0" w:space="0" w:color="auto"/>
        <w:right w:val="none" w:sz="0" w:space="0" w:color="auto"/>
      </w:divBdr>
    </w:div>
    <w:div w:id="214422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ewg.at" TargetMode="External"/><Relationship Id="rId3" Type="http://schemas.openxmlformats.org/officeDocument/2006/relationships/settings" Target="settings.xml"/><Relationship Id="rId7" Type="http://schemas.openxmlformats.org/officeDocument/2006/relationships/hyperlink" Target="https://oewg.at/projekte/graz-koloniegasse-karl-morre-strass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lexandra.vasak@reiterp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695</Words>
  <Characters>4383</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5068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Vasak</dc:creator>
  <cp:keywords/>
  <dc:description/>
  <cp:lastModifiedBy>Alexandra Vasak</cp:lastModifiedBy>
  <cp:revision>196</cp:revision>
  <dcterms:created xsi:type="dcterms:W3CDTF">2024-01-25T15:41:00Z</dcterms:created>
  <dcterms:modified xsi:type="dcterms:W3CDTF">2026-10-12T11:28:00Z</dcterms:modified>
  <cp:category/>
</cp:coreProperties>
</file>