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73F32E6" w14:textId="77777777" w:rsidR="00F9655E" w:rsidRPr="003E6637" w:rsidRDefault="00F9655E" w:rsidP="00653565">
      <w:pPr>
        <w:ind w:left="992" w:right="420"/>
        <w:rPr>
          <w:color w:val="000000" w:themeColor="text1"/>
          <w:sz w:val="20"/>
          <w:lang w:val="de-DE"/>
        </w:rPr>
      </w:pPr>
      <w:bookmarkStart w:id="0" w:name="HEADLINE"/>
      <w:bookmarkStart w:id="1" w:name="_Toc321129360"/>
      <w:bookmarkStart w:id="2" w:name="_Toc321129506"/>
      <w:bookmarkStart w:id="3" w:name="_Toc321130334"/>
      <w:bookmarkStart w:id="4" w:name="_Toc321131318"/>
      <w:bookmarkStart w:id="5" w:name="_Toc321131565"/>
      <w:bookmarkStart w:id="6" w:name="_Toc321131656"/>
      <w:bookmarkStart w:id="7" w:name="_Toc321131854"/>
    </w:p>
    <w:p w14:paraId="03710285" w14:textId="77777777" w:rsidR="00C10B71" w:rsidRPr="003E6637" w:rsidRDefault="00C10B71" w:rsidP="00653565">
      <w:pPr>
        <w:ind w:left="992" w:right="420"/>
        <w:rPr>
          <w:color w:val="000000" w:themeColor="text1"/>
          <w:sz w:val="20"/>
          <w:lang w:val="de-DE"/>
        </w:rPr>
      </w:pPr>
    </w:p>
    <w:p w14:paraId="65041619" w14:textId="77777777" w:rsidR="00C10B71" w:rsidRPr="003E6637" w:rsidRDefault="00C10B71" w:rsidP="00653565">
      <w:pPr>
        <w:ind w:left="992" w:right="420"/>
        <w:rPr>
          <w:color w:val="000000" w:themeColor="text1"/>
          <w:sz w:val="20"/>
          <w:lang w:val="de-DE"/>
        </w:rPr>
      </w:pPr>
    </w:p>
    <w:bookmarkEnd w:id="0"/>
    <w:bookmarkEnd w:id="1"/>
    <w:bookmarkEnd w:id="2"/>
    <w:bookmarkEnd w:id="3"/>
    <w:bookmarkEnd w:id="4"/>
    <w:bookmarkEnd w:id="5"/>
    <w:bookmarkEnd w:id="6"/>
    <w:bookmarkEnd w:id="7"/>
    <w:p w14:paraId="3CCC9C96" w14:textId="77777777" w:rsidR="00106A62" w:rsidRPr="003E6637" w:rsidRDefault="00106A62" w:rsidP="00297741">
      <w:pPr>
        <w:pStyle w:val="Titel"/>
        <w:rPr>
          <w:rStyle w:val="berschrift1Zchn"/>
          <w:rFonts w:asciiTheme="minorHAnsi" w:hAnsiTheme="minorHAnsi"/>
          <w:b/>
          <w:sz w:val="56"/>
          <w:szCs w:val="56"/>
          <w:lang w:eastAsia="en-US"/>
        </w:rPr>
      </w:pPr>
      <w:r w:rsidRPr="003E6637">
        <w:rPr>
          <w:rStyle w:val="berschrift1Zchn"/>
          <w:rFonts w:asciiTheme="minorHAnsi" w:hAnsiTheme="minorHAnsi"/>
          <w:b/>
          <w:sz w:val="56"/>
          <w:szCs w:val="56"/>
          <w:lang w:eastAsia="en-US"/>
        </w:rPr>
        <w:t>Presse-Information</w:t>
      </w:r>
    </w:p>
    <w:p w14:paraId="2DA801F7" w14:textId="77777777" w:rsidR="00281511" w:rsidRPr="003E6637" w:rsidRDefault="00281511" w:rsidP="00281511">
      <w:pPr>
        <w:tabs>
          <w:tab w:val="clear" w:pos="170"/>
        </w:tabs>
        <w:rPr>
          <w:rFonts w:cstheme="minorHAnsi"/>
          <w:b/>
          <w:bCs/>
          <w:iCs/>
          <w:color w:val="C0167B" w:themeColor="accent5"/>
          <w:sz w:val="48"/>
          <w:szCs w:val="48"/>
          <w:lang w:val="de-DE"/>
        </w:rPr>
      </w:pPr>
      <w:bookmarkStart w:id="8" w:name="_Toc327894829"/>
    </w:p>
    <w:p w14:paraId="0CC5E910" w14:textId="5D094467" w:rsidR="00405971" w:rsidRPr="003E6637" w:rsidRDefault="00D1781B" w:rsidP="00281511">
      <w:pPr>
        <w:tabs>
          <w:tab w:val="clear" w:pos="170"/>
        </w:tabs>
        <w:rPr>
          <w:rFonts w:cstheme="minorHAnsi"/>
          <w:b/>
          <w:bCs/>
          <w:iCs/>
          <w:color w:val="C0167B" w:themeColor="accent5"/>
          <w:sz w:val="48"/>
          <w:szCs w:val="48"/>
          <w:lang w:val="de-DE"/>
        </w:rPr>
      </w:pPr>
      <w:r w:rsidRPr="003E6637">
        <w:rPr>
          <w:rFonts w:cstheme="minorHAnsi"/>
          <w:b/>
          <w:bCs/>
          <w:iCs/>
          <w:color w:val="C0167B" w:themeColor="accent5"/>
          <w:sz w:val="48"/>
          <w:szCs w:val="48"/>
          <w:lang w:val="de-DE"/>
        </w:rPr>
        <w:t>Konica Minolta erneut CDP-Spitzenreiter bei Klimaengagement in der Lieferkette</w:t>
      </w:r>
    </w:p>
    <w:p w14:paraId="6E7C45C6" w14:textId="77777777" w:rsidR="00D1781B" w:rsidRPr="003E6637" w:rsidRDefault="00D1781B" w:rsidP="00281511">
      <w:pPr>
        <w:tabs>
          <w:tab w:val="clear" w:pos="170"/>
        </w:tabs>
        <w:rPr>
          <w:rFonts w:cstheme="minorHAnsi"/>
          <w:b/>
          <w:bCs/>
          <w:iCs/>
          <w:color w:val="C0167B" w:themeColor="accent5"/>
          <w:sz w:val="48"/>
          <w:szCs w:val="48"/>
          <w:lang w:val="de-DE"/>
        </w:rPr>
      </w:pPr>
    </w:p>
    <w:p w14:paraId="25AF8428" w14:textId="51F1916B" w:rsidR="003E40D5" w:rsidRPr="003E6637" w:rsidRDefault="00E515CD" w:rsidP="00281511">
      <w:pPr>
        <w:tabs>
          <w:tab w:val="clear" w:pos="170"/>
        </w:tabs>
        <w:spacing w:before="120" w:after="120"/>
        <w:ind w:right="417"/>
        <w:rPr>
          <w:rFonts w:cs="Arial"/>
          <w:b/>
          <w:bCs/>
          <w:color w:val="0062C2"/>
          <w:sz w:val="28"/>
          <w:szCs w:val="28"/>
          <w:lang w:val="de-DE"/>
        </w:rPr>
      </w:pPr>
      <w:r w:rsidRPr="003E6637">
        <w:rPr>
          <w:rFonts w:cs="Arial"/>
          <w:b/>
          <w:bCs/>
          <w:color w:val="0062C2"/>
          <w:sz w:val="28"/>
          <w:szCs w:val="28"/>
          <w:lang w:val="de-DE"/>
        </w:rPr>
        <w:t xml:space="preserve">Sechste Auszeichnung durch CDP </w:t>
      </w:r>
      <w:r w:rsidR="00754D2A" w:rsidRPr="003E6637">
        <w:rPr>
          <w:rFonts w:cs="Arial"/>
          <w:b/>
          <w:bCs/>
          <w:color w:val="0062C2"/>
          <w:sz w:val="28"/>
          <w:szCs w:val="28"/>
          <w:lang w:val="de-DE"/>
        </w:rPr>
        <w:t>würdigt</w:t>
      </w:r>
      <w:r w:rsidR="00992844" w:rsidRPr="003E6637">
        <w:rPr>
          <w:rFonts w:cs="Arial"/>
          <w:b/>
          <w:bCs/>
          <w:color w:val="0062C2"/>
          <w:sz w:val="28"/>
          <w:szCs w:val="28"/>
          <w:lang w:val="de-DE"/>
        </w:rPr>
        <w:t xml:space="preserve"> das</w:t>
      </w:r>
      <w:r w:rsidRPr="003E6637">
        <w:rPr>
          <w:rFonts w:cs="Arial"/>
          <w:b/>
          <w:bCs/>
          <w:color w:val="0062C2"/>
          <w:sz w:val="28"/>
          <w:szCs w:val="28"/>
          <w:lang w:val="de-DE"/>
        </w:rPr>
        <w:t xml:space="preserve"> kontinuierliche Engagement mit Partnern zur Emissionsreduktion</w:t>
      </w:r>
    </w:p>
    <w:bookmarkEnd w:id="8"/>
    <w:p w14:paraId="61972F59" w14:textId="77777777" w:rsidR="00460207" w:rsidRPr="003E6637" w:rsidRDefault="00460207" w:rsidP="00281511">
      <w:pPr>
        <w:tabs>
          <w:tab w:val="clear" w:pos="170"/>
        </w:tabs>
        <w:spacing w:before="120" w:after="120"/>
        <w:ind w:right="417"/>
        <w:rPr>
          <w:rFonts w:cs="Arial"/>
          <w:b/>
          <w:bCs/>
          <w:color w:val="0062C2"/>
          <w:sz w:val="24"/>
          <w:szCs w:val="24"/>
          <w:lang w:val="de-DE"/>
        </w:rPr>
      </w:pPr>
    </w:p>
    <w:p w14:paraId="2F176490" w14:textId="7A050AF4" w:rsidR="000A72F8" w:rsidRPr="003E6637" w:rsidRDefault="003E6637" w:rsidP="00281511">
      <w:pPr>
        <w:tabs>
          <w:tab w:val="clear" w:pos="170"/>
        </w:tabs>
        <w:spacing w:before="120" w:after="120"/>
        <w:ind w:right="417"/>
        <w:rPr>
          <w:rFonts w:cstheme="minorBidi"/>
          <w:b/>
          <w:bCs/>
          <w:color w:val="000000" w:themeColor="text1"/>
          <w:sz w:val="22"/>
          <w:szCs w:val="22"/>
          <w:lang w:val="de-DE"/>
        </w:rPr>
      </w:pPr>
      <w:r>
        <w:rPr>
          <w:rFonts w:cstheme="minorBidi"/>
          <w:b/>
          <w:bCs/>
          <w:color w:val="000000" w:themeColor="text1"/>
          <w:sz w:val="22"/>
          <w:szCs w:val="22"/>
          <w:lang w:val="de-DE"/>
        </w:rPr>
        <w:t>Langenhagen</w:t>
      </w:r>
      <w:r w:rsidR="00254D1B" w:rsidRPr="003E6637">
        <w:rPr>
          <w:rFonts w:cstheme="minorBidi"/>
          <w:b/>
          <w:bCs/>
          <w:color w:val="000000" w:themeColor="text1"/>
          <w:sz w:val="22"/>
          <w:szCs w:val="22"/>
          <w:lang w:val="de-DE"/>
        </w:rPr>
        <w:t xml:space="preserve">, </w:t>
      </w:r>
      <w:r w:rsidR="00011A23">
        <w:rPr>
          <w:rFonts w:cstheme="minorBidi"/>
          <w:b/>
          <w:bCs/>
          <w:color w:val="000000" w:themeColor="text1"/>
          <w:sz w:val="22"/>
          <w:szCs w:val="22"/>
          <w:lang w:val="de-DE"/>
        </w:rPr>
        <w:t>08</w:t>
      </w:r>
      <w:r w:rsidR="00460207" w:rsidRPr="003E6637">
        <w:rPr>
          <w:rFonts w:cstheme="minorBidi"/>
          <w:b/>
          <w:bCs/>
          <w:color w:val="000000" w:themeColor="text1"/>
          <w:sz w:val="22"/>
          <w:szCs w:val="22"/>
          <w:lang w:val="de-DE"/>
        </w:rPr>
        <w:t xml:space="preserve">. Juli 2026 – </w:t>
      </w:r>
      <w:r w:rsidR="000B4230" w:rsidRPr="003E6637">
        <w:rPr>
          <w:rFonts w:cstheme="minorBidi"/>
          <w:b/>
          <w:bCs/>
          <w:color w:val="000000" w:themeColor="text1"/>
          <w:sz w:val="22"/>
          <w:szCs w:val="22"/>
          <w:lang w:val="de-DE"/>
        </w:rPr>
        <w:t>Konica Minolta</w:t>
      </w:r>
      <w:r w:rsidR="000E19BD" w:rsidRPr="003E6637">
        <w:rPr>
          <w:rFonts w:cstheme="minorBidi"/>
          <w:b/>
          <w:bCs/>
          <w:color w:val="000000" w:themeColor="text1"/>
          <w:sz w:val="22"/>
          <w:szCs w:val="22"/>
          <w:lang w:val="de-DE"/>
        </w:rPr>
        <w:t xml:space="preserve"> wurde im </w:t>
      </w:r>
      <w:r w:rsidR="00562462" w:rsidRPr="003E6637">
        <w:rPr>
          <w:rFonts w:cstheme="minorBidi"/>
          <w:b/>
          <w:bCs/>
          <w:color w:val="000000" w:themeColor="text1"/>
          <w:sz w:val="22"/>
          <w:szCs w:val="22"/>
          <w:lang w:val="de-DE"/>
        </w:rPr>
        <w:t>„</w:t>
      </w:r>
      <w:r w:rsidR="000E19BD" w:rsidRPr="003E6637">
        <w:rPr>
          <w:rFonts w:cstheme="minorBidi"/>
          <w:b/>
          <w:bCs/>
          <w:color w:val="000000" w:themeColor="text1"/>
          <w:sz w:val="22"/>
          <w:szCs w:val="22"/>
          <w:lang w:val="de-DE"/>
        </w:rPr>
        <w:t>Supplier Engagement Rating</w:t>
      </w:r>
      <w:r w:rsidR="00562462" w:rsidRPr="003E6637">
        <w:rPr>
          <w:rFonts w:cstheme="minorBidi"/>
          <w:b/>
          <w:bCs/>
          <w:color w:val="000000" w:themeColor="text1"/>
          <w:sz w:val="22"/>
          <w:szCs w:val="22"/>
          <w:lang w:val="de-DE"/>
        </w:rPr>
        <w:t>“</w:t>
      </w:r>
      <w:r w:rsidR="000E19BD" w:rsidRPr="003E6637">
        <w:rPr>
          <w:rFonts w:cstheme="minorBidi"/>
          <w:b/>
          <w:bCs/>
          <w:color w:val="000000" w:themeColor="text1"/>
          <w:sz w:val="22"/>
          <w:szCs w:val="22"/>
          <w:lang w:val="de-DE"/>
        </w:rPr>
        <w:t xml:space="preserve"> der internationalen Non-Profit-Organisation CDP erneut als „Supplier Engagement Leader“ ausgezeichnet. Das Unternehmen erhält diese Anerkennung damit bereits zum sechsten Mal in Folge.</w:t>
      </w:r>
    </w:p>
    <w:p w14:paraId="2545A6FB" w14:textId="6DA35C43" w:rsidR="00261FAC" w:rsidRPr="003E6637" w:rsidRDefault="000B4230" w:rsidP="00281511">
      <w:pPr>
        <w:tabs>
          <w:tab w:val="clear" w:pos="170"/>
        </w:tabs>
        <w:spacing w:before="120" w:after="120"/>
        <w:ind w:right="417"/>
        <w:rPr>
          <w:rFonts w:cstheme="minorBidi"/>
          <w:b/>
          <w:bCs/>
          <w:color w:val="000000" w:themeColor="text1"/>
          <w:sz w:val="24"/>
          <w:szCs w:val="24"/>
          <w:lang w:val="de-DE"/>
        </w:rPr>
      </w:pPr>
      <w:r w:rsidRPr="003E6637">
        <w:rPr>
          <w:rFonts w:cstheme="minorBidi"/>
          <w:b/>
          <w:bCs/>
          <w:color w:val="000000" w:themeColor="text1"/>
          <w:sz w:val="24"/>
          <w:szCs w:val="24"/>
          <w:lang w:val="de-DE"/>
        </w:rPr>
        <w:t xml:space="preserve"> </w:t>
      </w:r>
    </w:p>
    <w:p w14:paraId="12DEF501" w14:textId="13479EA5" w:rsidR="000B4230" w:rsidRPr="003E6637" w:rsidRDefault="000B4230" w:rsidP="000B4230">
      <w:pPr>
        <w:tabs>
          <w:tab w:val="clear" w:pos="170"/>
        </w:tabs>
        <w:rPr>
          <w:rFonts w:cstheme="minorBidi"/>
          <w:color w:val="000000" w:themeColor="text1"/>
          <w:sz w:val="22"/>
          <w:szCs w:val="22"/>
          <w:lang w:val="de-DE"/>
        </w:rPr>
      </w:pPr>
      <w:r w:rsidRPr="003E6637">
        <w:rPr>
          <w:rFonts w:cstheme="minorBidi"/>
          <w:color w:val="000000" w:themeColor="text1"/>
          <w:sz w:val="22"/>
          <w:szCs w:val="22"/>
          <w:lang w:val="de-DE"/>
        </w:rPr>
        <w:t xml:space="preserve">Das </w:t>
      </w:r>
      <w:r w:rsidR="00562462" w:rsidRPr="003E6637">
        <w:rPr>
          <w:rFonts w:cstheme="minorBidi"/>
          <w:color w:val="000000" w:themeColor="text1"/>
          <w:sz w:val="22"/>
          <w:szCs w:val="22"/>
          <w:lang w:val="de-DE"/>
        </w:rPr>
        <w:t>„</w:t>
      </w:r>
      <w:r w:rsidRPr="003E6637">
        <w:rPr>
          <w:rFonts w:cstheme="minorBidi"/>
          <w:color w:val="000000" w:themeColor="text1"/>
          <w:sz w:val="22"/>
          <w:szCs w:val="22"/>
          <w:lang w:val="de-DE"/>
        </w:rPr>
        <w:t>Supplier Engagement Rating</w:t>
      </w:r>
      <w:r w:rsidR="00562462" w:rsidRPr="003E6637">
        <w:rPr>
          <w:rFonts w:cstheme="minorBidi"/>
          <w:color w:val="000000" w:themeColor="text1"/>
          <w:sz w:val="22"/>
          <w:szCs w:val="22"/>
          <w:lang w:val="de-DE"/>
        </w:rPr>
        <w:t>“</w:t>
      </w:r>
      <w:r w:rsidRPr="003E6637">
        <w:rPr>
          <w:rFonts w:cstheme="minorBidi"/>
          <w:color w:val="000000" w:themeColor="text1"/>
          <w:sz w:val="22"/>
          <w:szCs w:val="22"/>
          <w:lang w:val="de-DE"/>
        </w:rPr>
        <w:t xml:space="preserve"> bewertet, wie wirksam Unternehmen gemeinsam mit ihren Lieferanten Maßnahmen zum Klimaschutz umsetzen. Grundlage sind die Antworten auf ausgewählte Fragen im Rahmen der CDP-Berichterstattung.</w:t>
      </w:r>
    </w:p>
    <w:p w14:paraId="0E69E8C7" w14:textId="031A8124" w:rsidR="000B4230" w:rsidRPr="003E6637" w:rsidRDefault="000B4230" w:rsidP="000B4230">
      <w:pPr>
        <w:tabs>
          <w:tab w:val="clear" w:pos="170"/>
        </w:tabs>
        <w:rPr>
          <w:rFonts w:cstheme="minorBidi"/>
          <w:color w:val="000000" w:themeColor="text1"/>
          <w:sz w:val="22"/>
          <w:szCs w:val="22"/>
          <w:lang w:val="de-DE"/>
        </w:rPr>
      </w:pPr>
      <w:r w:rsidRPr="003E6637">
        <w:rPr>
          <w:rFonts w:cstheme="minorBidi"/>
          <w:color w:val="000000" w:themeColor="text1"/>
          <w:sz w:val="22"/>
          <w:szCs w:val="22"/>
          <w:lang w:val="de-DE"/>
        </w:rPr>
        <w:t xml:space="preserve">Konica Minolta führt die wiederholte Auszeichnung auf die enge Zusammenarbeit mit Kunden, Lieferanten </w:t>
      </w:r>
      <w:r w:rsidR="00FF69DB" w:rsidRPr="003E6637">
        <w:rPr>
          <w:rFonts w:cstheme="minorBidi"/>
          <w:color w:val="000000" w:themeColor="text1"/>
          <w:sz w:val="22"/>
          <w:szCs w:val="22"/>
          <w:lang w:val="de-DE"/>
        </w:rPr>
        <w:t>und</w:t>
      </w:r>
      <w:r w:rsidRPr="003E6637">
        <w:rPr>
          <w:rFonts w:cstheme="minorBidi"/>
          <w:color w:val="000000" w:themeColor="text1"/>
          <w:sz w:val="22"/>
          <w:szCs w:val="22"/>
          <w:lang w:val="de-DE"/>
        </w:rPr>
        <w:t xml:space="preserve"> weiteren Geschäftspartnern zurück. Ziel ist es, Emissionen entlang der gesamten Lieferkette transparent zu machen und kontinuierlich zu reduzieren.</w:t>
      </w:r>
      <w:r w:rsidR="00EF3697" w:rsidRPr="003E6637">
        <w:rPr>
          <w:rFonts w:cstheme="minorBidi"/>
          <w:color w:val="000000" w:themeColor="text1"/>
          <w:sz w:val="22"/>
          <w:szCs w:val="22"/>
          <w:lang w:val="de-DE"/>
        </w:rPr>
        <w:br/>
      </w:r>
    </w:p>
    <w:p w14:paraId="1013E3BA" w14:textId="2BFB026F" w:rsidR="000B4230" w:rsidRPr="003E6637" w:rsidRDefault="00FF3FF2" w:rsidP="000B4230">
      <w:pPr>
        <w:tabs>
          <w:tab w:val="clear" w:pos="170"/>
        </w:tabs>
        <w:rPr>
          <w:rFonts w:cstheme="minorBidi"/>
          <w:color w:val="000000" w:themeColor="text1"/>
          <w:sz w:val="22"/>
          <w:szCs w:val="22"/>
          <w:lang w:val="de-DE"/>
        </w:rPr>
      </w:pPr>
      <w:r w:rsidRPr="003E6637">
        <w:rPr>
          <w:rFonts w:cstheme="minorBidi"/>
          <w:color w:val="000000" w:themeColor="text1"/>
          <w:sz w:val="22"/>
          <w:szCs w:val="22"/>
          <w:lang w:val="de-DE"/>
        </w:rPr>
        <w:t>Zu diesem Zweck arbeitet das Unternehmen eng mit seinen Zulieferern zusammen, um die Treibhausgasemissionen besser zu verstehen und sie gezielt zu senken. Gleichzeitig stärkt Konica Minolta durch den Austausch von Informationen, einen kontinuierlichen Dialog und gezielte Unterstützungsmaßnahmen die Leistungsfähigkeit seiner Lieferkette im Hinblick auf ökologische Verbesserungen.</w:t>
      </w:r>
      <w:r w:rsidR="00BE00C1" w:rsidRPr="003E6637">
        <w:rPr>
          <w:rFonts w:cstheme="minorBidi"/>
          <w:color w:val="000000" w:themeColor="text1"/>
          <w:sz w:val="22"/>
          <w:szCs w:val="22"/>
          <w:lang w:val="de-DE"/>
        </w:rPr>
        <w:br/>
      </w:r>
      <w:r w:rsidR="000B4230" w:rsidRPr="003E6637">
        <w:rPr>
          <w:rFonts w:cstheme="minorBidi"/>
          <w:color w:val="000000" w:themeColor="text1"/>
          <w:sz w:val="22"/>
          <w:szCs w:val="22"/>
          <w:lang w:val="de-DE"/>
        </w:rPr>
        <w:t xml:space="preserve"> </w:t>
      </w:r>
    </w:p>
    <w:p w14:paraId="66140A58" w14:textId="57991738" w:rsidR="000B4230" w:rsidRPr="003E6637" w:rsidRDefault="000B4230" w:rsidP="000B4230">
      <w:pPr>
        <w:tabs>
          <w:tab w:val="clear" w:pos="170"/>
        </w:tabs>
        <w:rPr>
          <w:rFonts w:ascii="Lucida Sans Unicode" w:hAnsi="Lucida Sans Unicode" w:cs="Lucida Sans Unicode"/>
          <w:color w:val="000000" w:themeColor="text1"/>
          <w:sz w:val="22"/>
          <w:szCs w:val="22"/>
          <w:lang w:val="de-DE"/>
        </w:rPr>
      </w:pPr>
      <w:r w:rsidRPr="003E6637">
        <w:rPr>
          <w:rFonts w:ascii="Lucida Sans Unicode" w:hAnsi="Lucida Sans Unicode" w:cs="Lucida Sans Unicode"/>
          <w:color w:val="000000" w:themeColor="text1"/>
          <w:sz w:val="22"/>
          <w:szCs w:val="22"/>
          <w:lang w:val="de-DE"/>
        </w:rPr>
        <w:t>Konica Minolta verfolgt den Ansatz, Nachhaltigkeit als integralen Bestandteil der Wertschöpfung zu etablieren. Durch die enge Zusammenarbeit mit Partnern soll die Transformation hin zu einer klimafreundlichen Wirtschaft weiter vorangetrieben werden.</w:t>
      </w:r>
      <w:r w:rsidR="00BE00C1" w:rsidRPr="003E6637">
        <w:rPr>
          <w:rFonts w:ascii="Lucida Sans Unicode" w:hAnsi="Lucida Sans Unicode" w:cs="Lucida Sans Unicode"/>
          <w:color w:val="000000" w:themeColor="text1"/>
          <w:sz w:val="22"/>
          <w:szCs w:val="22"/>
          <w:lang w:val="de-DE"/>
        </w:rPr>
        <w:br/>
      </w:r>
    </w:p>
    <w:p w14:paraId="29DDBF84" w14:textId="77777777" w:rsidR="000B4230" w:rsidRPr="003E6637" w:rsidRDefault="000B4230" w:rsidP="000B4230">
      <w:pPr>
        <w:tabs>
          <w:tab w:val="clear" w:pos="170"/>
        </w:tabs>
        <w:rPr>
          <w:rFonts w:ascii="Lucida Sans Unicode" w:hAnsi="Lucida Sans Unicode" w:cs="Lucida Sans Unicode"/>
          <w:color w:val="000000" w:themeColor="text1"/>
          <w:sz w:val="22"/>
          <w:szCs w:val="22"/>
          <w:lang w:val="de-DE"/>
        </w:rPr>
      </w:pPr>
      <w:r w:rsidRPr="003E6637">
        <w:rPr>
          <w:rFonts w:ascii="Lucida Sans Unicode" w:hAnsi="Lucida Sans Unicode" w:cs="Lucida Sans Unicode"/>
          <w:b/>
          <w:bCs/>
          <w:color w:val="000000" w:themeColor="text1"/>
          <w:sz w:val="22"/>
          <w:szCs w:val="22"/>
          <w:lang w:val="de-DE"/>
        </w:rPr>
        <w:lastRenderedPageBreak/>
        <w:t>Über CDP</w:t>
      </w:r>
      <w:r w:rsidRPr="003E6637">
        <w:rPr>
          <w:rFonts w:ascii="Lucida Sans Unicode" w:hAnsi="Lucida Sans Unicode" w:cs="Lucida Sans Unicode"/>
          <w:color w:val="000000" w:themeColor="text1"/>
          <w:sz w:val="22"/>
          <w:szCs w:val="22"/>
          <w:lang w:val="de-DE"/>
        </w:rPr>
        <w:br/>
      </w:r>
      <w:proofErr w:type="spellStart"/>
      <w:r w:rsidRPr="003E6637">
        <w:rPr>
          <w:rFonts w:ascii="Lucida Sans Unicode" w:hAnsi="Lucida Sans Unicode" w:cs="Lucida Sans Unicode"/>
          <w:color w:val="000000" w:themeColor="text1"/>
          <w:sz w:val="22"/>
          <w:szCs w:val="22"/>
          <w:lang w:val="de-DE"/>
        </w:rPr>
        <w:t>CDP</w:t>
      </w:r>
      <w:proofErr w:type="spellEnd"/>
      <w:r w:rsidRPr="003E6637">
        <w:rPr>
          <w:rFonts w:ascii="Lucida Sans Unicode" w:hAnsi="Lucida Sans Unicode" w:cs="Lucida Sans Unicode"/>
          <w:color w:val="000000" w:themeColor="text1"/>
          <w:sz w:val="22"/>
          <w:szCs w:val="22"/>
          <w:lang w:val="de-DE"/>
        </w:rPr>
        <w:t xml:space="preserve"> ist eine internationale gemeinnützige Organisation, die ein globales Offenlegungssystem für Umweltinformationen betreibt. Im Jahr 2025 legten mehr als 24.800 Unternehmen auf Anfrage von über 640 Finanzinstitutionen mit einem verwalteten Vermögen von über 127 Billionen US-Dollar ihre Umweltdaten offen. Das vollständig an den Empfehlungen der Task Force on Climate-related Financial Disclosures (TCFD) ausgerichtete System umfasst die weltweit größte Datenbank für Umweltinformationen und dient Investoren sowie Unternehmen als Grundlage für Entscheidungen.</w:t>
      </w:r>
    </w:p>
    <w:p w14:paraId="26482046" w14:textId="77777777" w:rsidR="007C77E3" w:rsidRPr="003E6637" w:rsidRDefault="007C77E3" w:rsidP="00226257">
      <w:pPr>
        <w:tabs>
          <w:tab w:val="clear" w:pos="170"/>
        </w:tabs>
        <w:rPr>
          <w:rFonts w:ascii="Lucida Sans Unicode" w:hAnsi="Lucida Sans Unicode" w:cs="Lucida Sans Unicode"/>
          <w:color w:val="000000" w:themeColor="text1"/>
          <w:sz w:val="22"/>
          <w:szCs w:val="22"/>
          <w:lang w:val="de-DE"/>
        </w:rPr>
      </w:pPr>
    </w:p>
    <w:p w14:paraId="45DAE348" w14:textId="203A6615" w:rsidR="000A272A" w:rsidRPr="003E6637" w:rsidRDefault="00CE1CFA" w:rsidP="002A7DC9">
      <w:pPr>
        <w:tabs>
          <w:tab w:val="clear" w:pos="170"/>
        </w:tabs>
        <w:rPr>
          <w:rFonts w:ascii="Lucida Sans Unicode" w:hAnsi="Lucida Sans Unicode" w:cs="Lucida Sans Unicode"/>
          <w:b/>
          <w:bCs/>
          <w:color w:val="000000" w:themeColor="text1"/>
          <w:sz w:val="22"/>
          <w:szCs w:val="22"/>
          <w:lang w:val="de-DE"/>
        </w:rPr>
      </w:pPr>
      <w:r w:rsidRPr="003E6637">
        <w:rPr>
          <w:rFonts w:ascii="Lucida Sans Unicode" w:hAnsi="Lucida Sans Unicode" w:cs="Lucida Sans Unicode"/>
          <w:b/>
          <w:bCs/>
          <w:color w:val="000000" w:themeColor="text1"/>
          <w:sz w:val="22"/>
          <w:szCs w:val="22"/>
          <w:lang w:val="de-DE"/>
        </w:rPr>
        <w:t>Weitere Auszeichnungen und Anerkennungen:</w:t>
      </w:r>
    </w:p>
    <w:p w14:paraId="6CE68E75" w14:textId="77777777" w:rsidR="00F34120" w:rsidRPr="003E6637" w:rsidRDefault="00F34120" w:rsidP="00F34120">
      <w:pPr>
        <w:tabs>
          <w:tab w:val="clear" w:pos="170"/>
          <w:tab w:val="num" w:pos="720"/>
        </w:tabs>
        <w:ind w:left="993"/>
        <w:rPr>
          <w:rFonts w:ascii="Lucida Sans Unicode" w:hAnsi="Lucida Sans Unicode" w:cs="Lucida Sans Unicode"/>
          <w:color w:val="000000" w:themeColor="text1"/>
          <w:sz w:val="22"/>
          <w:szCs w:val="22"/>
          <w:lang w:val="de-DE"/>
        </w:rPr>
      </w:pPr>
    </w:p>
    <w:tbl>
      <w:tblPr>
        <w:tblW w:w="0" w:type="auto"/>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282"/>
        <w:gridCol w:w="7627"/>
      </w:tblGrid>
      <w:tr w:rsidR="000A272A" w:rsidRPr="003E6637" w14:paraId="6736CDCD" w14:textId="77777777" w:rsidTr="00A068D3">
        <w:tc>
          <w:tcPr>
            <w:tcW w:w="0" w:type="auto"/>
            <w:tcBorders>
              <w:top w:val="single" w:sz="6" w:space="0" w:color="DBDBDB"/>
              <w:left w:val="single" w:sz="2" w:space="0" w:color="DBDBDB"/>
              <w:bottom w:val="single" w:sz="6" w:space="0" w:color="DBDBDB"/>
              <w:right w:val="single" w:sz="6" w:space="0" w:color="DBDBDB"/>
            </w:tcBorders>
            <w:shd w:val="clear" w:color="auto" w:fill="FFFFFF"/>
            <w:vAlign w:val="center"/>
            <w:hideMark/>
          </w:tcPr>
          <w:p w14:paraId="794E19DE" w14:textId="77777777" w:rsidR="000A272A" w:rsidRPr="003E6637" w:rsidRDefault="000A272A" w:rsidP="00A068D3">
            <w:pPr>
              <w:rPr>
                <w:rFonts w:ascii="Lucida Sans Unicode" w:hAnsi="Lucida Sans Unicode" w:cs="Lucida Sans Unicode"/>
                <w:color w:val="000000" w:themeColor="text1"/>
                <w:sz w:val="22"/>
                <w:szCs w:val="22"/>
                <w:lang w:val="de-DE"/>
              </w:rPr>
            </w:pPr>
            <w:r w:rsidRPr="003E6637">
              <w:rPr>
                <w:rFonts w:ascii="Lucida Sans Unicode" w:hAnsi="Lucida Sans Unicode" w:cs="Lucida Sans Unicode"/>
                <w:color w:val="000000" w:themeColor="text1"/>
                <w:sz w:val="22"/>
                <w:szCs w:val="22"/>
                <w:lang w:val="de-DE"/>
              </w:rPr>
              <w:t>CDP (UK) </w:t>
            </w:r>
          </w:p>
        </w:tc>
        <w:tc>
          <w:tcPr>
            <w:tcW w:w="0" w:type="auto"/>
            <w:tcBorders>
              <w:top w:val="single" w:sz="6" w:space="0" w:color="DBDBDB"/>
              <w:left w:val="single" w:sz="6" w:space="0" w:color="DBDBDB"/>
              <w:bottom w:val="single" w:sz="6" w:space="0" w:color="DBDBDB"/>
              <w:right w:val="single" w:sz="2" w:space="0" w:color="DBDBDB"/>
            </w:tcBorders>
            <w:hideMark/>
          </w:tcPr>
          <w:p w14:paraId="44435C40" w14:textId="3579B96D" w:rsidR="000A272A" w:rsidRPr="003E6637" w:rsidRDefault="000A272A" w:rsidP="00A068D3">
            <w:pPr>
              <w:rPr>
                <w:rFonts w:ascii="Lucida Sans Unicode" w:hAnsi="Lucida Sans Unicode" w:cs="Lucida Sans Unicode"/>
                <w:color w:val="000000" w:themeColor="text1"/>
                <w:sz w:val="22"/>
                <w:szCs w:val="22"/>
                <w:lang w:val="de-DE"/>
              </w:rPr>
            </w:pPr>
            <w:r w:rsidRPr="003E6637">
              <w:rPr>
                <w:rFonts w:ascii="Lucida Sans Unicode" w:hAnsi="Lucida Sans Unicode" w:cs="Lucida Sans Unicode"/>
                <w:color w:val="000000" w:themeColor="text1"/>
                <w:sz w:val="22"/>
                <w:szCs w:val="22"/>
                <w:lang w:val="de-DE"/>
              </w:rPr>
              <w:t>Konica Minolta, Inc. wurde als Unternehmen der Klimaschutz-A-Liste von CDP anerkannt und hat diese höchste Bewertung nun</w:t>
            </w:r>
            <w:r w:rsidR="008A7ED7" w:rsidRPr="003E6637">
              <w:rPr>
                <w:rFonts w:ascii="Lucida Sans Unicode" w:hAnsi="Lucida Sans Unicode" w:cs="Lucida Sans Unicode"/>
                <w:color w:val="000000" w:themeColor="text1"/>
                <w:sz w:val="22"/>
                <w:szCs w:val="22"/>
                <w:lang w:val="de-DE"/>
              </w:rPr>
              <w:t xml:space="preserve"> bereits</w:t>
            </w:r>
            <w:r w:rsidRPr="003E6637">
              <w:rPr>
                <w:rFonts w:ascii="Lucida Sans Unicode" w:hAnsi="Lucida Sans Unicode" w:cs="Lucida Sans Unicode"/>
                <w:color w:val="000000" w:themeColor="text1"/>
                <w:sz w:val="22"/>
                <w:szCs w:val="22"/>
                <w:lang w:val="de-DE"/>
              </w:rPr>
              <w:t xml:space="preserve"> zum neunten Mal</w:t>
            </w:r>
            <w:r w:rsidR="008A7ED7" w:rsidRPr="003E6637">
              <w:rPr>
                <w:rFonts w:ascii="Lucida Sans Unicode" w:hAnsi="Lucida Sans Unicode" w:cs="Lucida Sans Unicode"/>
                <w:color w:val="000000" w:themeColor="text1"/>
                <w:sz w:val="22"/>
                <w:szCs w:val="22"/>
                <w:lang w:val="de-DE"/>
              </w:rPr>
              <w:t xml:space="preserve"> in Folge</w:t>
            </w:r>
            <w:r w:rsidRPr="003E6637">
              <w:rPr>
                <w:rFonts w:ascii="Lucida Sans Unicode" w:hAnsi="Lucida Sans Unicode" w:cs="Lucida Sans Unicode"/>
                <w:color w:val="000000" w:themeColor="text1"/>
                <w:sz w:val="22"/>
                <w:szCs w:val="22"/>
                <w:lang w:val="de-DE"/>
              </w:rPr>
              <w:t xml:space="preserve"> erhalten (Januar 2026)</w:t>
            </w:r>
          </w:p>
        </w:tc>
      </w:tr>
      <w:tr w:rsidR="000A272A" w:rsidRPr="003E6637" w14:paraId="641E9BAF" w14:textId="77777777" w:rsidTr="00A068D3">
        <w:tc>
          <w:tcPr>
            <w:tcW w:w="0" w:type="auto"/>
            <w:tcBorders>
              <w:top w:val="single" w:sz="6" w:space="0" w:color="DBDBDB"/>
              <w:left w:val="single" w:sz="2" w:space="0" w:color="DBDBDB"/>
              <w:bottom w:val="single" w:sz="6" w:space="0" w:color="DBDBDB"/>
              <w:right w:val="single" w:sz="6" w:space="0" w:color="DBDBDB"/>
            </w:tcBorders>
            <w:shd w:val="clear" w:color="auto" w:fill="F9F9F9"/>
            <w:vAlign w:val="center"/>
            <w:hideMark/>
          </w:tcPr>
          <w:p w14:paraId="3C822769" w14:textId="77777777" w:rsidR="000A272A" w:rsidRPr="003E6637" w:rsidRDefault="000A272A" w:rsidP="00A068D3">
            <w:pPr>
              <w:rPr>
                <w:rFonts w:ascii="Lucida Sans Unicode" w:hAnsi="Lucida Sans Unicode" w:cs="Lucida Sans Unicode"/>
                <w:color w:val="000000" w:themeColor="text1"/>
                <w:sz w:val="22"/>
                <w:szCs w:val="22"/>
                <w:lang w:val="de-DE"/>
              </w:rPr>
            </w:pPr>
            <w:r w:rsidRPr="003E6637">
              <w:rPr>
                <w:rFonts w:ascii="Lucida Sans Unicode" w:hAnsi="Lucida Sans Unicode" w:cs="Lucida Sans Unicode"/>
                <w:color w:val="000000" w:themeColor="text1"/>
                <w:sz w:val="22"/>
                <w:szCs w:val="22"/>
                <w:lang w:val="de-DE"/>
              </w:rPr>
              <w:t>CDP (UK)</w:t>
            </w:r>
          </w:p>
        </w:tc>
        <w:tc>
          <w:tcPr>
            <w:tcW w:w="0" w:type="auto"/>
            <w:tcBorders>
              <w:top w:val="single" w:sz="6" w:space="0" w:color="DBDBDB"/>
              <w:left w:val="single" w:sz="6" w:space="0" w:color="DBDBDB"/>
              <w:bottom w:val="single" w:sz="6" w:space="0" w:color="DBDBDB"/>
              <w:right w:val="single" w:sz="2" w:space="0" w:color="DBDBDB"/>
            </w:tcBorders>
            <w:shd w:val="clear" w:color="auto" w:fill="F9F9F9"/>
            <w:hideMark/>
          </w:tcPr>
          <w:p w14:paraId="682EBD3C" w14:textId="6953FBDB" w:rsidR="000A272A" w:rsidRPr="003E6637" w:rsidRDefault="000A272A" w:rsidP="00A068D3">
            <w:pPr>
              <w:rPr>
                <w:rFonts w:ascii="Lucida Sans Unicode" w:hAnsi="Lucida Sans Unicode" w:cs="Lucida Sans Unicode"/>
                <w:color w:val="000000" w:themeColor="text1"/>
                <w:sz w:val="22"/>
                <w:szCs w:val="22"/>
                <w:lang w:val="de-DE"/>
              </w:rPr>
            </w:pPr>
            <w:r w:rsidRPr="003E6637">
              <w:rPr>
                <w:rFonts w:ascii="Lucida Sans Unicode" w:hAnsi="Lucida Sans Unicode" w:cs="Lucida Sans Unicode"/>
                <w:color w:val="000000" w:themeColor="text1"/>
                <w:sz w:val="22"/>
                <w:szCs w:val="22"/>
                <w:lang w:val="de-DE"/>
              </w:rPr>
              <w:t xml:space="preserve">Konica Minolta, Inc. wurde </w:t>
            </w:r>
            <w:r w:rsidR="00937157" w:rsidRPr="003E6637">
              <w:rPr>
                <w:rFonts w:ascii="Lucida Sans Unicode" w:hAnsi="Lucida Sans Unicode" w:cs="Lucida Sans Unicode"/>
                <w:color w:val="000000" w:themeColor="text1"/>
                <w:sz w:val="22"/>
                <w:szCs w:val="22"/>
                <w:lang w:val="de-DE"/>
              </w:rPr>
              <w:t xml:space="preserve">von CDP </w:t>
            </w:r>
            <w:r w:rsidRPr="003E6637">
              <w:rPr>
                <w:rFonts w:ascii="Lucida Sans Unicode" w:hAnsi="Lucida Sans Unicode" w:cs="Lucida Sans Unicode"/>
                <w:color w:val="000000" w:themeColor="text1"/>
                <w:sz w:val="22"/>
                <w:szCs w:val="22"/>
                <w:lang w:val="de-DE"/>
              </w:rPr>
              <w:t>auch als „Supplier Engagement Leader“ zertifiziert (Juli 2025).</w:t>
            </w:r>
            <w:r w:rsidRPr="003E6637">
              <w:rPr>
                <w:rFonts w:ascii="Lucida Sans Unicode" w:hAnsi="Lucida Sans Unicode" w:cs="Lucida Sans Unicode"/>
                <w:color w:val="000000" w:themeColor="text1"/>
                <w:sz w:val="22"/>
                <w:szCs w:val="22"/>
                <w:lang w:val="de-DE"/>
              </w:rPr>
              <w:br/>
            </w:r>
          </w:p>
        </w:tc>
      </w:tr>
      <w:tr w:rsidR="000A272A" w:rsidRPr="003E6637" w14:paraId="703B2FFB" w14:textId="77777777" w:rsidTr="00A068D3">
        <w:tc>
          <w:tcPr>
            <w:tcW w:w="0" w:type="auto"/>
            <w:tcBorders>
              <w:top w:val="single" w:sz="6" w:space="0" w:color="DBDBDB"/>
              <w:left w:val="single" w:sz="2" w:space="0" w:color="DBDBDB"/>
              <w:bottom w:val="single" w:sz="6" w:space="0" w:color="DBDBDB"/>
              <w:right w:val="single" w:sz="6" w:space="0" w:color="DBDBDB"/>
            </w:tcBorders>
            <w:shd w:val="clear" w:color="auto" w:fill="FFFFFF"/>
            <w:vAlign w:val="center"/>
            <w:hideMark/>
          </w:tcPr>
          <w:p w14:paraId="05477034" w14:textId="77777777" w:rsidR="000A272A" w:rsidRPr="003E6637" w:rsidRDefault="000A272A" w:rsidP="00A068D3">
            <w:pPr>
              <w:rPr>
                <w:rFonts w:ascii="Lucida Sans Unicode" w:hAnsi="Lucida Sans Unicode" w:cs="Lucida Sans Unicode"/>
                <w:color w:val="000000" w:themeColor="text1"/>
                <w:sz w:val="22"/>
                <w:szCs w:val="22"/>
                <w:lang w:val="de-DE"/>
              </w:rPr>
            </w:pPr>
            <w:r w:rsidRPr="003E6637">
              <w:rPr>
                <w:rFonts w:ascii="Lucida Sans Unicode" w:hAnsi="Lucida Sans Unicode" w:cs="Lucida Sans Unicode"/>
                <w:color w:val="000000" w:themeColor="text1"/>
                <w:sz w:val="22"/>
                <w:szCs w:val="22"/>
                <w:lang w:val="de-DE"/>
              </w:rPr>
              <w:t>MSCI ESG Ratings (USA)</w:t>
            </w:r>
          </w:p>
        </w:tc>
        <w:tc>
          <w:tcPr>
            <w:tcW w:w="0" w:type="auto"/>
            <w:tcBorders>
              <w:top w:val="single" w:sz="6" w:space="0" w:color="DBDBDB"/>
              <w:left w:val="single" w:sz="6" w:space="0" w:color="DBDBDB"/>
              <w:bottom w:val="single" w:sz="6" w:space="0" w:color="DBDBDB"/>
              <w:right w:val="single" w:sz="2" w:space="0" w:color="DBDBDB"/>
            </w:tcBorders>
            <w:hideMark/>
          </w:tcPr>
          <w:p w14:paraId="20A83663" w14:textId="77777777" w:rsidR="000A272A" w:rsidRPr="003E6637" w:rsidRDefault="000A272A" w:rsidP="00A068D3">
            <w:pPr>
              <w:rPr>
                <w:rFonts w:ascii="Lucida Sans Unicode" w:hAnsi="Lucida Sans Unicode" w:cs="Lucida Sans Unicode"/>
                <w:color w:val="000000" w:themeColor="text1"/>
                <w:sz w:val="22"/>
                <w:szCs w:val="22"/>
                <w:lang w:val="de-DE"/>
              </w:rPr>
            </w:pPr>
            <w:r w:rsidRPr="003E6637">
              <w:rPr>
                <w:rFonts w:ascii="Lucida Sans Unicode" w:hAnsi="Lucida Sans Unicode" w:cs="Lucida Sans Unicode"/>
                <w:color w:val="000000" w:themeColor="text1"/>
                <w:sz w:val="22"/>
                <w:szCs w:val="22"/>
                <w:lang w:val="de-DE"/>
              </w:rPr>
              <w:t>Konica Minolta, Inc. erhielt eine AA-Bewertung von MSCI ESG Ratings durch das in den USA ansässige Unternehmen MSCI, Inc. (Februar 2025).</w:t>
            </w:r>
            <w:r w:rsidRPr="003E6637">
              <w:rPr>
                <w:rFonts w:ascii="Lucida Sans Unicode" w:hAnsi="Lucida Sans Unicode" w:cs="Lucida Sans Unicode"/>
                <w:color w:val="000000" w:themeColor="text1"/>
                <w:sz w:val="22"/>
                <w:szCs w:val="22"/>
                <w:lang w:val="de-DE"/>
              </w:rPr>
              <w:br/>
            </w:r>
          </w:p>
        </w:tc>
      </w:tr>
      <w:tr w:rsidR="000A272A" w:rsidRPr="003E6637" w14:paraId="0443FFED" w14:textId="77777777" w:rsidTr="00A068D3">
        <w:tc>
          <w:tcPr>
            <w:tcW w:w="0" w:type="auto"/>
            <w:tcBorders>
              <w:top w:val="single" w:sz="6" w:space="0" w:color="DBDBDB"/>
              <w:left w:val="single" w:sz="2" w:space="0" w:color="DBDBDB"/>
              <w:bottom w:val="single" w:sz="6" w:space="0" w:color="DBDBDB"/>
              <w:right w:val="single" w:sz="6" w:space="0" w:color="DBDBDB"/>
            </w:tcBorders>
            <w:shd w:val="clear" w:color="auto" w:fill="F9F9F9"/>
            <w:vAlign w:val="center"/>
            <w:hideMark/>
          </w:tcPr>
          <w:p w14:paraId="29AC9CFB" w14:textId="77777777" w:rsidR="000A272A" w:rsidRPr="003E6637" w:rsidRDefault="000A272A" w:rsidP="00A068D3">
            <w:pPr>
              <w:rPr>
                <w:rFonts w:ascii="Lucida Sans Unicode" w:hAnsi="Lucida Sans Unicode" w:cs="Lucida Sans Unicode"/>
                <w:color w:val="000000" w:themeColor="text1"/>
                <w:sz w:val="22"/>
                <w:szCs w:val="22"/>
                <w:lang w:val="de-DE"/>
              </w:rPr>
            </w:pPr>
            <w:r w:rsidRPr="003E6637">
              <w:rPr>
                <w:rFonts w:ascii="Lucida Sans Unicode" w:hAnsi="Lucida Sans Unicode" w:cs="Lucida Sans Unicode"/>
                <w:color w:val="000000" w:themeColor="text1"/>
                <w:sz w:val="22"/>
                <w:szCs w:val="22"/>
                <w:lang w:val="de-DE"/>
              </w:rPr>
              <w:t>S&amp;P Global Sustainability Yearbook (USA)</w:t>
            </w:r>
          </w:p>
        </w:tc>
        <w:tc>
          <w:tcPr>
            <w:tcW w:w="0" w:type="auto"/>
            <w:tcBorders>
              <w:top w:val="single" w:sz="6" w:space="0" w:color="DBDBDB"/>
              <w:left w:val="single" w:sz="6" w:space="0" w:color="DBDBDB"/>
              <w:bottom w:val="single" w:sz="6" w:space="0" w:color="DBDBDB"/>
              <w:right w:val="single" w:sz="2" w:space="0" w:color="DBDBDB"/>
            </w:tcBorders>
            <w:shd w:val="clear" w:color="auto" w:fill="F9F9F9"/>
            <w:hideMark/>
          </w:tcPr>
          <w:p w14:paraId="5E0F1921" w14:textId="77777777" w:rsidR="000A272A" w:rsidRPr="003E6637" w:rsidRDefault="000A272A" w:rsidP="00A068D3">
            <w:pPr>
              <w:rPr>
                <w:rFonts w:ascii="Lucida Sans Unicode" w:hAnsi="Lucida Sans Unicode" w:cs="Lucida Sans Unicode"/>
                <w:color w:val="000000" w:themeColor="text1"/>
                <w:sz w:val="22"/>
                <w:szCs w:val="22"/>
                <w:lang w:val="de-DE"/>
              </w:rPr>
            </w:pPr>
            <w:r w:rsidRPr="003E6637">
              <w:rPr>
                <w:rFonts w:ascii="Lucida Sans Unicode" w:hAnsi="Lucida Sans Unicode" w:cs="Lucida Sans Unicode"/>
                <w:color w:val="000000" w:themeColor="text1"/>
                <w:sz w:val="22"/>
                <w:szCs w:val="22"/>
                <w:lang w:val="de-DE"/>
              </w:rPr>
              <w:t>Konica Minolta, Inc. wurde unter die besten 10 % der Unternehmen in seiner Branche im Nachhaltigkeitsjahrbuch 2024 von S&amp;P Global aufgenommen, einem führenden Anbieter von Kreditbewertungen mit Sitz in den USA. Dies ist das 14. Jahr in Folge, dass Konica Minolta im Nachhaltigkeitsjahrbuch vertreten ist (Februar 2025).</w:t>
            </w:r>
          </w:p>
        </w:tc>
      </w:tr>
      <w:tr w:rsidR="000A272A" w:rsidRPr="003E6637" w14:paraId="0A9843E4" w14:textId="77777777" w:rsidTr="00A068D3">
        <w:tc>
          <w:tcPr>
            <w:tcW w:w="0" w:type="auto"/>
            <w:tcBorders>
              <w:top w:val="single" w:sz="6" w:space="0" w:color="DBDBDB"/>
              <w:left w:val="single" w:sz="2" w:space="0" w:color="DBDBDB"/>
              <w:bottom w:val="single" w:sz="6" w:space="0" w:color="DBDBDB"/>
              <w:right w:val="single" w:sz="6" w:space="0" w:color="DBDBDB"/>
            </w:tcBorders>
            <w:shd w:val="clear" w:color="auto" w:fill="FFFFFF"/>
            <w:vAlign w:val="center"/>
            <w:hideMark/>
          </w:tcPr>
          <w:p w14:paraId="3FBDE104" w14:textId="77777777" w:rsidR="000A272A" w:rsidRPr="003E6637" w:rsidRDefault="000A272A" w:rsidP="00A068D3">
            <w:pPr>
              <w:rPr>
                <w:rFonts w:ascii="Lucida Sans Unicode" w:hAnsi="Lucida Sans Unicode" w:cs="Lucida Sans Unicode"/>
                <w:color w:val="000000" w:themeColor="text1"/>
                <w:sz w:val="22"/>
                <w:szCs w:val="22"/>
                <w:lang w:val="de-DE"/>
              </w:rPr>
            </w:pPr>
            <w:r w:rsidRPr="003E6637">
              <w:rPr>
                <w:rFonts w:ascii="Lucida Sans Unicode" w:hAnsi="Lucida Sans Unicode" w:cs="Lucida Sans Unicode"/>
                <w:color w:val="000000" w:themeColor="text1"/>
                <w:sz w:val="22"/>
                <w:szCs w:val="22"/>
                <w:lang w:val="de-DE"/>
              </w:rPr>
              <w:t>ISS ESG (USA):</w:t>
            </w:r>
          </w:p>
        </w:tc>
        <w:tc>
          <w:tcPr>
            <w:tcW w:w="0" w:type="auto"/>
            <w:tcBorders>
              <w:top w:val="single" w:sz="6" w:space="0" w:color="DBDBDB"/>
              <w:left w:val="single" w:sz="6" w:space="0" w:color="DBDBDB"/>
              <w:bottom w:val="single" w:sz="6" w:space="0" w:color="DBDBDB"/>
              <w:right w:val="single" w:sz="2" w:space="0" w:color="DBDBDB"/>
            </w:tcBorders>
            <w:hideMark/>
          </w:tcPr>
          <w:p w14:paraId="726E3FF3" w14:textId="77777777" w:rsidR="000A272A" w:rsidRPr="003E6637" w:rsidRDefault="000A272A" w:rsidP="00A068D3">
            <w:pPr>
              <w:rPr>
                <w:rFonts w:ascii="Lucida Sans Unicode" w:hAnsi="Lucida Sans Unicode" w:cs="Lucida Sans Unicode"/>
                <w:color w:val="000000" w:themeColor="text1"/>
                <w:sz w:val="22"/>
                <w:szCs w:val="22"/>
                <w:lang w:val="de-DE"/>
              </w:rPr>
            </w:pPr>
            <w:r w:rsidRPr="003E6637">
              <w:rPr>
                <w:rFonts w:ascii="Lucida Sans Unicode" w:hAnsi="Lucida Sans Unicode" w:cs="Lucida Sans Unicode"/>
                <w:color w:val="000000" w:themeColor="text1"/>
                <w:sz w:val="22"/>
                <w:szCs w:val="22"/>
                <w:lang w:val="de-DE"/>
              </w:rPr>
              <w:t>Konica Minolta hält seit 2011 den „Prime“-Status als führendes Unternehmen der globalen Elektronikindustrie im ISS ESG Corporate Rating von ISS ESG, der verantwortungsbewussten Investitionsabteilung des US-amerikanischen Unternehmens Institutional Shareholder Services Inc. (Mai 2025).</w:t>
            </w:r>
            <w:r w:rsidRPr="003E6637">
              <w:rPr>
                <w:rFonts w:ascii="Lucida Sans Unicode" w:hAnsi="Lucida Sans Unicode" w:cs="Lucida Sans Unicode"/>
                <w:color w:val="000000" w:themeColor="text1"/>
                <w:sz w:val="22"/>
                <w:szCs w:val="22"/>
                <w:lang w:val="de-DE"/>
              </w:rPr>
              <w:br/>
            </w:r>
          </w:p>
        </w:tc>
      </w:tr>
      <w:tr w:rsidR="000A272A" w:rsidRPr="003E6637" w14:paraId="702E26F0" w14:textId="77777777" w:rsidTr="00A068D3">
        <w:tc>
          <w:tcPr>
            <w:tcW w:w="0" w:type="auto"/>
            <w:tcBorders>
              <w:top w:val="single" w:sz="6" w:space="0" w:color="DBDBDB"/>
              <w:left w:val="single" w:sz="2" w:space="0" w:color="DBDBDB"/>
              <w:bottom w:val="single" w:sz="6" w:space="0" w:color="DBDBDB"/>
              <w:right w:val="single" w:sz="6" w:space="0" w:color="DBDBDB"/>
            </w:tcBorders>
            <w:shd w:val="clear" w:color="auto" w:fill="F9F9F9"/>
            <w:vAlign w:val="center"/>
            <w:hideMark/>
          </w:tcPr>
          <w:p w14:paraId="0E7149FD" w14:textId="77777777" w:rsidR="000A272A" w:rsidRPr="003E6637" w:rsidRDefault="000A272A" w:rsidP="00A068D3">
            <w:pPr>
              <w:rPr>
                <w:rFonts w:ascii="Lucida Sans Unicode" w:hAnsi="Lucida Sans Unicode" w:cs="Lucida Sans Unicode"/>
                <w:color w:val="000000" w:themeColor="text1"/>
                <w:sz w:val="22"/>
                <w:szCs w:val="22"/>
                <w:lang w:val="de-DE"/>
              </w:rPr>
            </w:pPr>
            <w:r w:rsidRPr="003E6637">
              <w:rPr>
                <w:rFonts w:ascii="Lucida Sans Unicode" w:hAnsi="Lucida Sans Unicode" w:cs="Lucida Sans Unicode"/>
                <w:color w:val="000000" w:themeColor="text1"/>
                <w:sz w:val="22"/>
                <w:szCs w:val="22"/>
                <w:lang w:val="de-DE"/>
              </w:rPr>
              <w:t>FTSE4Good Index Series (UK)</w:t>
            </w:r>
          </w:p>
        </w:tc>
        <w:tc>
          <w:tcPr>
            <w:tcW w:w="0" w:type="auto"/>
            <w:tcBorders>
              <w:top w:val="single" w:sz="6" w:space="0" w:color="DBDBDB"/>
              <w:left w:val="single" w:sz="6" w:space="0" w:color="DBDBDB"/>
              <w:bottom w:val="single" w:sz="6" w:space="0" w:color="DBDBDB"/>
              <w:right w:val="single" w:sz="2" w:space="0" w:color="DBDBDB"/>
            </w:tcBorders>
            <w:shd w:val="clear" w:color="auto" w:fill="F9F9F9"/>
            <w:hideMark/>
          </w:tcPr>
          <w:p w14:paraId="2B301F51" w14:textId="77777777" w:rsidR="000A272A" w:rsidRPr="003E6637" w:rsidRDefault="000A272A" w:rsidP="00A068D3">
            <w:pPr>
              <w:rPr>
                <w:rFonts w:ascii="Lucida Sans Unicode" w:hAnsi="Lucida Sans Unicode" w:cs="Lucida Sans Unicode"/>
                <w:color w:val="000000" w:themeColor="text1"/>
                <w:sz w:val="22"/>
                <w:szCs w:val="22"/>
                <w:lang w:val="de-DE"/>
              </w:rPr>
            </w:pPr>
            <w:r w:rsidRPr="003E6637">
              <w:rPr>
                <w:rFonts w:ascii="Lucida Sans Unicode" w:hAnsi="Lucida Sans Unicode" w:cs="Lucida Sans Unicode"/>
                <w:color w:val="000000" w:themeColor="text1"/>
                <w:sz w:val="22"/>
                <w:szCs w:val="22"/>
                <w:lang w:val="de-DE"/>
              </w:rPr>
              <w:t>Konica Minolta ist seit 2003 Mitglied des FTSE4Good Index von FTSE Russell.</w:t>
            </w:r>
          </w:p>
        </w:tc>
      </w:tr>
      <w:tr w:rsidR="000A272A" w:rsidRPr="003E6637" w14:paraId="7693B864" w14:textId="77777777" w:rsidTr="00A068D3">
        <w:tc>
          <w:tcPr>
            <w:tcW w:w="0" w:type="auto"/>
            <w:tcBorders>
              <w:top w:val="single" w:sz="6" w:space="0" w:color="DBDBDB"/>
              <w:left w:val="single" w:sz="2" w:space="0" w:color="DBDBDB"/>
              <w:bottom w:val="single" w:sz="6" w:space="0" w:color="DBDBDB"/>
              <w:right w:val="single" w:sz="6" w:space="0" w:color="DBDBDB"/>
            </w:tcBorders>
            <w:shd w:val="clear" w:color="auto" w:fill="FFFFFF"/>
            <w:vAlign w:val="center"/>
            <w:hideMark/>
          </w:tcPr>
          <w:p w14:paraId="3598AE17" w14:textId="77777777" w:rsidR="000A272A" w:rsidRPr="003E6637" w:rsidRDefault="000A272A" w:rsidP="00A068D3">
            <w:pPr>
              <w:rPr>
                <w:rFonts w:ascii="Lucida Sans Unicode" w:hAnsi="Lucida Sans Unicode" w:cs="Lucida Sans Unicode"/>
                <w:color w:val="000000" w:themeColor="text1"/>
                <w:sz w:val="22"/>
                <w:szCs w:val="22"/>
                <w:lang w:val="de-DE"/>
              </w:rPr>
            </w:pPr>
            <w:r w:rsidRPr="003E6637">
              <w:rPr>
                <w:rFonts w:ascii="Lucida Sans Unicode" w:hAnsi="Lucida Sans Unicode" w:cs="Lucida Sans Unicode"/>
                <w:color w:val="000000" w:themeColor="text1"/>
                <w:sz w:val="22"/>
                <w:szCs w:val="22"/>
                <w:lang w:val="de-DE"/>
              </w:rPr>
              <w:t>FTSE4Good Index Series (UK)</w:t>
            </w:r>
          </w:p>
        </w:tc>
        <w:tc>
          <w:tcPr>
            <w:tcW w:w="0" w:type="auto"/>
            <w:tcBorders>
              <w:top w:val="single" w:sz="6" w:space="0" w:color="DBDBDB"/>
              <w:left w:val="single" w:sz="6" w:space="0" w:color="DBDBDB"/>
              <w:bottom w:val="single" w:sz="6" w:space="0" w:color="DBDBDB"/>
              <w:right w:val="single" w:sz="2" w:space="0" w:color="DBDBDB"/>
            </w:tcBorders>
            <w:hideMark/>
          </w:tcPr>
          <w:p w14:paraId="3D5B6739" w14:textId="77777777" w:rsidR="000A272A" w:rsidRPr="003E6637" w:rsidRDefault="000A272A" w:rsidP="00A068D3">
            <w:pPr>
              <w:rPr>
                <w:rFonts w:ascii="Lucida Sans Unicode" w:hAnsi="Lucida Sans Unicode" w:cs="Lucida Sans Unicode"/>
                <w:color w:val="000000" w:themeColor="text1"/>
                <w:sz w:val="22"/>
                <w:szCs w:val="22"/>
                <w:lang w:val="de-DE"/>
              </w:rPr>
            </w:pPr>
            <w:r w:rsidRPr="003E6637">
              <w:rPr>
                <w:rFonts w:ascii="Lucida Sans Unicode" w:hAnsi="Lucida Sans Unicode" w:cs="Lucida Sans Unicode"/>
                <w:color w:val="000000" w:themeColor="text1"/>
                <w:sz w:val="22"/>
                <w:szCs w:val="22"/>
                <w:lang w:val="de-DE"/>
              </w:rPr>
              <w:t>Konica Minolta ist seit 2003 Mitglied des FTSE4Good Index von FTSE Russell.</w:t>
            </w:r>
            <w:r w:rsidRPr="003E6637">
              <w:rPr>
                <w:rFonts w:ascii="Lucida Sans Unicode" w:hAnsi="Lucida Sans Unicode" w:cs="Lucida Sans Unicode"/>
                <w:color w:val="000000" w:themeColor="text1"/>
                <w:sz w:val="22"/>
                <w:szCs w:val="22"/>
                <w:lang w:val="de-DE"/>
              </w:rPr>
              <w:br/>
            </w:r>
          </w:p>
        </w:tc>
      </w:tr>
      <w:tr w:rsidR="000A272A" w:rsidRPr="003E6637" w14:paraId="467FBA8D" w14:textId="77777777" w:rsidTr="00A068D3">
        <w:tc>
          <w:tcPr>
            <w:tcW w:w="0" w:type="auto"/>
            <w:tcBorders>
              <w:top w:val="single" w:sz="6" w:space="0" w:color="DBDBDB"/>
              <w:left w:val="single" w:sz="2" w:space="0" w:color="DBDBDB"/>
              <w:bottom w:val="single" w:sz="6" w:space="0" w:color="DBDBDB"/>
              <w:right w:val="single" w:sz="6" w:space="0" w:color="DBDBDB"/>
            </w:tcBorders>
            <w:shd w:val="clear" w:color="auto" w:fill="F9F9F9"/>
            <w:vAlign w:val="center"/>
            <w:hideMark/>
          </w:tcPr>
          <w:p w14:paraId="1C15C77F" w14:textId="77777777" w:rsidR="000A272A" w:rsidRPr="003E6637" w:rsidRDefault="000A272A" w:rsidP="00A068D3">
            <w:pPr>
              <w:rPr>
                <w:rFonts w:ascii="Lucida Sans Unicode" w:hAnsi="Lucida Sans Unicode" w:cs="Lucida Sans Unicode"/>
                <w:color w:val="000000" w:themeColor="text1"/>
                <w:sz w:val="22"/>
                <w:szCs w:val="22"/>
                <w:lang w:val="de-DE"/>
              </w:rPr>
            </w:pPr>
            <w:r w:rsidRPr="003E6637">
              <w:rPr>
                <w:rFonts w:ascii="Lucida Sans Unicode" w:hAnsi="Lucida Sans Unicode" w:cs="Lucida Sans Unicode"/>
                <w:color w:val="000000" w:themeColor="text1"/>
                <w:sz w:val="22"/>
                <w:szCs w:val="22"/>
                <w:lang w:val="de-DE"/>
              </w:rPr>
              <w:t>FTSE Blossom Japan Index (UK)</w:t>
            </w:r>
          </w:p>
        </w:tc>
        <w:tc>
          <w:tcPr>
            <w:tcW w:w="0" w:type="auto"/>
            <w:tcBorders>
              <w:top w:val="single" w:sz="6" w:space="0" w:color="DBDBDB"/>
              <w:left w:val="single" w:sz="6" w:space="0" w:color="DBDBDB"/>
              <w:bottom w:val="single" w:sz="6" w:space="0" w:color="DBDBDB"/>
              <w:right w:val="single" w:sz="2" w:space="0" w:color="DBDBDB"/>
            </w:tcBorders>
            <w:shd w:val="clear" w:color="auto" w:fill="F9F9F9"/>
            <w:hideMark/>
          </w:tcPr>
          <w:p w14:paraId="0A930DA9" w14:textId="77777777" w:rsidR="000A272A" w:rsidRPr="003E6637" w:rsidRDefault="000A272A" w:rsidP="00A068D3">
            <w:pPr>
              <w:rPr>
                <w:rFonts w:ascii="Lucida Sans Unicode" w:hAnsi="Lucida Sans Unicode" w:cs="Lucida Sans Unicode"/>
                <w:color w:val="000000" w:themeColor="text1"/>
                <w:sz w:val="22"/>
                <w:szCs w:val="22"/>
                <w:lang w:val="de-DE"/>
              </w:rPr>
            </w:pPr>
            <w:r w:rsidRPr="003E6637">
              <w:rPr>
                <w:rFonts w:ascii="Lucida Sans Unicode" w:hAnsi="Lucida Sans Unicode" w:cs="Lucida Sans Unicode"/>
                <w:color w:val="000000" w:themeColor="text1"/>
                <w:sz w:val="22"/>
                <w:szCs w:val="22"/>
                <w:lang w:val="de-DE"/>
              </w:rPr>
              <w:t>Das Unternehmen ist kontinuierlich seit seiner Einführung im Jahr 2017 im FTSE Blossom Japan Index vertreten (Juli 2025).</w:t>
            </w:r>
          </w:p>
        </w:tc>
      </w:tr>
      <w:tr w:rsidR="000A272A" w:rsidRPr="003E6637" w14:paraId="3334F48F" w14:textId="77777777" w:rsidTr="00A068D3">
        <w:tc>
          <w:tcPr>
            <w:tcW w:w="0" w:type="auto"/>
            <w:tcBorders>
              <w:top w:val="single" w:sz="6" w:space="0" w:color="DBDBDB"/>
              <w:left w:val="single" w:sz="2" w:space="0" w:color="DBDBDB"/>
              <w:bottom w:val="single" w:sz="6" w:space="0" w:color="DBDBDB"/>
              <w:right w:val="single" w:sz="6" w:space="0" w:color="DBDBDB"/>
            </w:tcBorders>
            <w:shd w:val="clear" w:color="auto" w:fill="FFFFFF"/>
            <w:vAlign w:val="center"/>
            <w:hideMark/>
          </w:tcPr>
          <w:p w14:paraId="2D2488DE" w14:textId="77777777" w:rsidR="000A272A" w:rsidRPr="003E6637" w:rsidRDefault="000A272A" w:rsidP="00A068D3">
            <w:pPr>
              <w:rPr>
                <w:rFonts w:ascii="Lucida Sans Unicode" w:hAnsi="Lucida Sans Unicode" w:cs="Lucida Sans Unicode"/>
                <w:color w:val="000000" w:themeColor="text1"/>
                <w:sz w:val="22"/>
                <w:szCs w:val="22"/>
                <w:lang w:val="de-DE"/>
              </w:rPr>
            </w:pPr>
            <w:r w:rsidRPr="003E6637">
              <w:rPr>
                <w:rFonts w:ascii="Lucida Sans Unicode" w:hAnsi="Lucida Sans Unicode" w:cs="Lucida Sans Unicode"/>
                <w:color w:val="000000" w:themeColor="text1"/>
                <w:sz w:val="22"/>
                <w:szCs w:val="22"/>
                <w:lang w:val="de-DE"/>
              </w:rPr>
              <w:t>FTSE Blossom Japan Sector Relative Index (UK)</w:t>
            </w:r>
          </w:p>
        </w:tc>
        <w:tc>
          <w:tcPr>
            <w:tcW w:w="0" w:type="auto"/>
            <w:tcBorders>
              <w:top w:val="single" w:sz="6" w:space="0" w:color="DBDBDB"/>
              <w:left w:val="single" w:sz="6" w:space="0" w:color="DBDBDB"/>
              <w:bottom w:val="single" w:sz="6" w:space="0" w:color="DBDBDB"/>
              <w:right w:val="single" w:sz="2" w:space="0" w:color="DBDBDB"/>
            </w:tcBorders>
            <w:hideMark/>
          </w:tcPr>
          <w:p w14:paraId="6DA377B9" w14:textId="77777777" w:rsidR="000A272A" w:rsidRPr="003E6637" w:rsidRDefault="000A272A" w:rsidP="00A068D3">
            <w:pPr>
              <w:rPr>
                <w:rFonts w:ascii="Lucida Sans Unicode" w:hAnsi="Lucida Sans Unicode" w:cs="Lucida Sans Unicode"/>
                <w:color w:val="000000" w:themeColor="text1"/>
                <w:sz w:val="22"/>
                <w:szCs w:val="22"/>
                <w:lang w:val="de-DE"/>
              </w:rPr>
            </w:pPr>
            <w:r w:rsidRPr="003E6637">
              <w:rPr>
                <w:rFonts w:ascii="Lucida Sans Unicode" w:hAnsi="Lucida Sans Unicode" w:cs="Lucida Sans Unicode"/>
                <w:color w:val="000000" w:themeColor="text1"/>
                <w:sz w:val="22"/>
                <w:szCs w:val="22"/>
                <w:lang w:val="de-DE"/>
              </w:rPr>
              <w:t>Das Unternehmen ist kontinuierlich seit seiner Einführung im Jahr 2021 im FTSE Blossom Japan Sector Relative Index vertreten (Juli 2025).</w:t>
            </w:r>
          </w:p>
        </w:tc>
      </w:tr>
      <w:tr w:rsidR="000A272A" w:rsidRPr="003E6637" w14:paraId="089213F3" w14:textId="77777777" w:rsidTr="00A068D3">
        <w:tc>
          <w:tcPr>
            <w:tcW w:w="0" w:type="auto"/>
            <w:tcBorders>
              <w:top w:val="single" w:sz="6" w:space="0" w:color="DBDBDB"/>
              <w:left w:val="single" w:sz="2" w:space="0" w:color="DBDBDB"/>
              <w:bottom w:val="single" w:sz="6" w:space="0" w:color="DBDBDB"/>
              <w:right w:val="single" w:sz="6" w:space="0" w:color="DBDBDB"/>
            </w:tcBorders>
            <w:shd w:val="clear" w:color="auto" w:fill="F9F9F9"/>
            <w:vAlign w:val="center"/>
            <w:hideMark/>
          </w:tcPr>
          <w:p w14:paraId="1196F1A3" w14:textId="77777777" w:rsidR="000A272A" w:rsidRPr="003E6637" w:rsidRDefault="000A272A" w:rsidP="00A068D3">
            <w:pPr>
              <w:rPr>
                <w:rFonts w:ascii="Lucida Sans Unicode" w:hAnsi="Lucida Sans Unicode" w:cs="Lucida Sans Unicode"/>
                <w:color w:val="000000" w:themeColor="text1"/>
                <w:sz w:val="22"/>
                <w:szCs w:val="22"/>
                <w:lang w:val="de-DE"/>
              </w:rPr>
            </w:pPr>
            <w:r w:rsidRPr="003E6637">
              <w:rPr>
                <w:rFonts w:ascii="Lucida Sans Unicode" w:hAnsi="Lucida Sans Unicode" w:cs="Lucida Sans Unicode"/>
                <w:color w:val="000000" w:themeColor="text1"/>
                <w:sz w:val="22"/>
                <w:szCs w:val="22"/>
                <w:lang w:val="de-DE"/>
              </w:rPr>
              <w:t>MSCI Selection Indexes (USA)</w:t>
            </w:r>
          </w:p>
        </w:tc>
        <w:tc>
          <w:tcPr>
            <w:tcW w:w="0" w:type="auto"/>
            <w:tcBorders>
              <w:top w:val="single" w:sz="6" w:space="0" w:color="DBDBDB"/>
              <w:left w:val="single" w:sz="6" w:space="0" w:color="DBDBDB"/>
              <w:bottom w:val="single" w:sz="6" w:space="0" w:color="DBDBDB"/>
              <w:right w:val="single" w:sz="2" w:space="0" w:color="DBDBDB"/>
            </w:tcBorders>
            <w:shd w:val="clear" w:color="auto" w:fill="F9F9F9"/>
            <w:hideMark/>
          </w:tcPr>
          <w:p w14:paraId="66C0ABF7" w14:textId="77777777" w:rsidR="000A272A" w:rsidRPr="003E6637" w:rsidRDefault="000A272A" w:rsidP="00A068D3">
            <w:pPr>
              <w:rPr>
                <w:rFonts w:ascii="Lucida Sans Unicode" w:hAnsi="Lucida Sans Unicode" w:cs="Lucida Sans Unicode"/>
                <w:color w:val="000000" w:themeColor="text1"/>
                <w:sz w:val="22"/>
                <w:szCs w:val="22"/>
                <w:lang w:val="de-DE"/>
              </w:rPr>
            </w:pPr>
            <w:r w:rsidRPr="003E6637">
              <w:rPr>
                <w:rFonts w:ascii="Lucida Sans Unicode" w:hAnsi="Lucida Sans Unicode" w:cs="Lucida Sans Unicode"/>
                <w:color w:val="000000" w:themeColor="text1"/>
                <w:sz w:val="22"/>
                <w:szCs w:val="22"/>
                <w:lang w:val="de-DE"/>
              </w:rPr>
              <w:t>Konica Minolta wurde als Mitglied des MSCI Selection Indexes von MSCI, Inc. (Juli 2025) ausgewählt.</w:t>
            </w:r>
          </w:p>
        </w:tc>
      </w:tr>
      <w:tr w:rsidR="000A272A" w:rsidRPr="003E6637" w14:paraId="17B0F9B8" w14:textId="77777777" w:rsidTr="00A068D3">
        <w:tc>
          <w:tcPr>
            <w:tcW w:w="0" w:type="auto"/>
            <w:tcBorders>
              <w:top w:val="single" w:sz="6" w:space="0" w:color="DBDBDB"/>
              <w:left w:val="single" w:sz="2" w:space="0" w:color="DBDBDB"/>
              <w:bottom w:val="single" w:sz="6" w:space="0" w:color="DBDBDB"/>
              <w:right w:val="single" w:sz="6" w:space="0" w:color="DBDBDB"/>
            </w:tcBorders>
            <w:shd w:val="clear" w:color="auto" w:fill="FFFFFF"/>
            <w:vAlign w:val="center"/>
            <w:hideMark/>
          </w:tcPr>
          <w:p w14:paraId="6714165C" w14:textId="77777777" w:rsidR="000A272A" w:rsidRPr="003E6637" w:rsidRDefault="000A272A" w:rsidP="00A068D3">
            <w:pPr>
              <w:rPr>
                <w:rFonts w:ascii="Lucida Sans Unicode" w:hAnsi="Lucida Sans Unicode" w:cs="Lucida Sans Unicode"/>
                <w:color w:val="000000" w:themeColor="text1"/>
                <w:sz w:val="22"/>
                <w:szCs w:val="22"/>
                <w:lang w:val="de-DE"/>
              </w:rPr>
            </w:pPr>
            <w:r w:rsidRPr="003E6637">
              <w:rPr>
                <w:rFonts w:ascii="Lucida Sans Unicode" w:hAnsi="Lucida Sans Unicode" w:cs="Lucida Sans Unicode"/>
                <w:color w:val="000000" w:themeColor="text1"/>
                <w:sz w:val="22"/>
                <w:szCs w:val="22"/>
                <w:lang w:val="de-DE"/>
              </w:rPr>
              <w:lastRenderedPageBreak/>
              <w:t>MSCI Nihonkabu ESG Select Leaders Index (USA)</w:t>
            </w:r>
          </w:p>
        </w:tc>
        <w:tc>
          <w:tcPr>
            <w:tcW w:w="0" w:type="auto"/>
            <w:tcBorders>
              <w:top w:val="single" w:sz="6" w:space="0" w:color="DBDBDB"/>
              <w:left w:val="single" w:sz="6" w:space="0" w:color="DBDBDB"/>
              <w:bottom w:val="single" w:sz="6" w:space="0" w:color="DBDBDB"/>
              <w:right w:val="single" w:sz="2" w:space="0" w:color="DBDBDB"/>
            </w:tcBorders>
            <w:hideMark/>
          </w:tcPr>
          <w:p w14:paraId="08AAB366" w14:textId="77777777" w:rsidR="000A272A" w:rsidRPr="003E6637" w:rsidRDefault="000A272A" w:rsidP="00A068D3">
            <w:pPr>
              <w:rPr>
                <w:rFonts w:ascii="Lucida Sans Unicode" w:hAnsi="Lucida Sans Unicode" w:cs="Lucida Sans Unicode"/>
                <w:color w:val="000000" w:themeColor="text1"/>
                <w:sz w:val="22"/>
                <w:szCs w:val="22"/>
                <w:lang w:val="de-DE"/>
              </w:rPr>
            </w:pPr>
            <w:r w:rsidRPr="003E6637">
              <w:rPr>
                <w:rFonts w:ascii="Lucida Sans Unicode" w:hAnsi="Lucida Sans Unicode" w:cs="Lucida Sans Unicode"/>
                <w:color w:val="000000" w:themeColor="text1"/>
                <w:sz w:val="22"/>
                <w:szCs w:val="22"/>
                <w:lang w:val="de-DE"/>
              </w:rPr>
              <w:t>Konica Minolta ist kontinuierlich seit seiner Einführung im Jahr 2024 im MSCI Japan ESG Select Leaders Index vertreten (Juli 2025).</w:t>
            </w:r>
          </w:p>
        </w:tc>
      </w:tr>
      <w:tr w:rsidR="000A272A" w:rsidRPr="003E6637" w14:paraId="306F82D8" w14:textId="77777777" w:rsidTr="00A068D3">
        <w:tc>
          <w:tcPr>
            <w:tcW w:w="0" w:type="auto"/>
            <w:tcBorders>
              <w:top w:val="single" w:sz="6" w:space="0" w:color="DBDBDB"/>
              <w:left w:val="single" w:sz="2" w:space="0" w:color="DBDBDB"/>
              <w:bottom w:val="single" w:sz="6" w:space="0" w:color="DBDBDB"/>
              <w:right w:val="single" w:sz="6" w:space="0" w:color="DBDBDB"/>
            </w:tcBorders>
            <w:shd w:val="clear" w:color="auto" w:fill="F9F9F9"/>
            <w:vAlign w:val="center"/>
            <w:hideMark/>
          </w:tcPr>
          <w:p w14:paraId="7B68BB04" w14:textId="77777777" w:rsidR="000A272A" w:rsidRPr="003E6637" w:rsidRDefault="000A272A" w:rsidP="00A068D3">
            <w:pPr>
              <w:rPr>
                <w:rFonts w:ascii="Lucida Sans Unicode" w:hAnsi="Lucida Sans Unicode" w:cs="Lucida Sans Unicode"/>
                <w:color w:val="000000" w:themeColor="text1"/>
                <w:sz w:val="22"/>
                <w:szCs w:val="22"/>
                <w:lang w:val="de-DE"/>
              </w:rPr>
            </w:pPr>
            <w:r w:rsidRPr="003E6637">
              <w:rPr>
                <w:rFonts w:ascii="Lucida Sans Unicode" w:hAnsi="Lucida Sans Unicode" w:cs="Lucida Sans Unicode"/>
                <w:color w:val="000000" w:themeColor="text1"/>
                <w:sz w:val="22"/>
                <w:szCs w:val="22"/>
                <w:lang w:val="de-DE"/>
              </w:rPr>
              <w:t>MSCI Japan Empowering Women Index (USA)</w:t>
            </w:r>
          </w:p>
        </w:tc>
        <w:tc>
          <w:tcPr>
            <w:tcW w:w="0" w:type="auto"/>
            <w:tcBorders>
              <w:top w:val="single" w:sz="6" w:space="0" w:color="DBDBDB"/>
              <w:left w:val="single" w:sz="6" w:space="0" w:color="DBDBDB"/>
              <w:bottom w:val="single" w:sz="6" w:space="0" w:color="DBDBDB"/>
              <w:right w:val="single" w:sz="2" w:space="0" w:color="DBDBDB"/>
            </w:tcBorders>
            <w:shd w:val="clear" w:color="auto" w:fill="F9F9F9"/>
            <w:hideMark/>
          </w:tcPr>
          <w:p w14:paraId="7BDB8AFA" w14:textId="77777777" w:rsidR="000A272A" w:rsidRPr="003E6637" w:rsidRDefault="000A272A" w:rsidP="00A068D3">
            <w:pPr>
              <w:rPr>
                <w:rFonts w:ascii="Lucida Sans Unicode" w:hAnsi="Lucida Sans Unicode" w:cs="Lucida Sans Unicode"/>
                <w:color w:val="000000" w:themeColor="text1"/>
                <w:sz w:val="22"/>
                <w:szCs w:val="22"/>
                <w:lang w:val="de-DE"/>
              </w:rPr>
            </w:pPr>
            <w:r w:rsidRPr="003E6637">
              <w:rPr>
                <w:rFonts w:ascii="Lucida Sans Unicode" w:hAnsi="Lucida Sans Unicode" w:cs="Lucida Sans Unicode"/>
                <w:color w:val="000000" w:themeColor="text1"/>
                <w:sz w:val="22"/>
                <w:szCs w:val="22"/>
                <w:lang w:val="de-DE"/>
              </w:rPr>
              <w:t>Konica Minolta ist kontinuierlich seit seiner Einführung im Jahr 2017 im MSCI Japan Empowering Women Index (WIN) vertreten (Juli 2025).</w:t>
            </w:r>
          </w:p>
        </w:tc>
      </w:tr>
      <w:tr w:rsidR="000A272A" w:rsidRPr="003E6637" w14:paraId="7DE39696" w14:textId="77777777" w:rsidTr="00A068D3">
        <w:tc>
          <w:tcPr>
            <w:tcW w:w="0" w:type="auto"/>
            <w:tcBorders>
              <w:top w:val="single" w:sz="6" w:space="0" w:color="DBDBDB"/>
              <w:left w:val="single" w:sz="2" w:space="0" w:color="DBDBDB"/>
              <w:bottom w:val="single" w:sz="6" w:space="0" w:color="DBDBDB"/>
              <w:right w:val="single" w:sz="6" w:space="0" w:color="DBDBDB"/>
            </w:tcBorders>
            <w:shd w:val="clear" w:color="auto" w:fill="FFFFFF"/>
            <w:vAlign w:val="center"/>
            <w:hideMark/>
          </w:tcPr>
          <w:p w14:paraId="40FB7335" w14:textId="77777777" w:rsidR="000A272A" w:rsidRPr="003E6637" w:rsidRDefault="000A272A" w:rsidP="00A068D3">
            <w:pPr>
              <w:rPr>
                <w:rFonts w:ascii="Lucida Sans Unicode" w:hAnsi="Lucida Sans Unicode" w:cs="Lucida Sans Unicode"/>
                <w:color w:val="000000" w:themeColor="text1"/>
                <w:sz w:val="22"/>
                <w:szCs w:val="22"/>
                <w:lang w:val="de-DE"/>
              </w:rPr>
            </w:pPr>
            <w:r w:rsidRPr="003E6637">
              <w:rPr>
                <w:rFonts w:ascii="Lucida Sans Unicode" w:hAnsi="Lucida Sans Unicode" w:cs="Lucida Sans Unicode"/>
                <w:color w:val="000000" w:themeColor="text1"/>
                <w:sz w:val="22"/>
                <w:szCs w:val="22"/>
                <w:lang w:val="de-DE"/>
              </w:rPr>
              <w:t>S&amp;P/JPX Carbon Efficient Index (USA, Japan)</w:t>
            </w:r>
          </w:p>
        </w:tc>
        <w:tc>
          <w:tcPr>
            <w:tcW w:w="0" w:type="auto"/>
            <w:tcBorders>
              <w:top w:val="single" w:sz="6" w:space="0" w:color="DBDBDB"/>
              <w:left w:val="single" w:sz="6" w:space="0" w:color="DBDBDB"/>
              <w:bottom w:val="single" w:sz="6" w:space="0" w:color="DBDBDB"/>
              <w:right w:val="single" w:sz="2" w:space="0" w:color="DBDBDB"/>
            </w:tcBorders>
            <w:hideMark/>
          </w:tcPr>
          <w:p w14:paraId="097F90D3" w14:textId="77777777" w:rsidR="000A272A" w:rsidRPr="003E6637" w:rsidRDefault="000A272A" w:rsidP="00A068D3">
            <w:pPr>
              <w:rPr>
                <w:rFonts w:ascii="Lucida Sans Unicode" w:hAnsi="Lucida Sans Unicode" w:cs="Lucida Sans Unicode"/>
                <w:color w:val="000000" w:themeColor="text1"/>
                <w:sz w:val="22"/>
                <w:szCs w:val="22"/>
                <w:lang w:val="de-DE"/>
              </w:rPr>
            </w:pPr>
            <w:r w:rsidRPr="003E6637">
              <w:rPr>
                <w:rFonts w:ascii="Lucida Sans Unicode" w:hAnsi="Lucida Sans Unicode" w:cs="Lucida Sans Unicode"/>
                <w:color w:val="000000" w:themeColor="text1"/>
                <w:sz w:val="22"/>
                <w:szCs w:val="22"/>
                <w:lang w:val="de-DE"/>
              </w:rPr>
              <w:t>Konica Minolta ist seit seiner Einführung 2018 Teil des S&amp;P/JPX Carbon Efficient Index von S&amp;P Global (Juli 2025).</w:t>
            </w:r>
          </w:p>
        </w:tc>
      </w:tr>
      <w:tr w:rsidR="000A272A" w:rsidRPr="003E6637" w14:paraId="5393EF05" w14:textId="77777777" w:rsidTr="00A068D3">
        <w:tc>
          <w:tcPr>
            <w:tcW w:w="0" w:type="auto"/>
            <w:tcBorders>
              <w:top w:val="single" w:sz="6" w:space="0" w:color="DBDBDB"/>
              <w:left w:val="single" w:sz="2" w:space="0" w:color="DBDBDB"/>
              <w:bottom w:val="single" w:sz="6" w:space="0" w:color="DBDBDB"/>
              <w:right w:val="single" w:sz="6" w:space="0" w:color="DBDBDB"/>
            </w:tcBorders>
            <w:shd w:val="clear" w:color="auto" w:fill="F9F9F9"/>
            <w:vAlign w:val="center"/>
            <w:hideMark/>
          </w:tcPr>
          <w:p w14:paraId="1F14F194" w14:textId="77777777" w:rsidR="000A272A" w:rsidRPr="003E6637" w:rsidRDefault="000A272A" w:rsidP="00A068D3">
            <w:pPr>
              <w:rPr>
                <w:rFonts w:ascii="Lucida Sans Unicode" w:hAnsi="Lucida Sans Unicode" w:cs="Lucida Sans Unicode"/>
                <w:color w:val="000000" w:themeColor="text1"/>
                <w:sz w:val="22"/>
                <w:szCs w:val="22"/>
                <w:lang w:val="de-DE"/>
              </w:rPr>
            </w:pPr>
            <w:r w:rsidRPr="003E6637">
              <w:rPr>
                <w:rFonts w:ascii="Lucida Sans Unicode" w:hAnsi="Lucida Sans Unicode" w:cs="Lucida Sans Unicode"/>
                <w:color w:val="000000" w:themeColor="text1"/>
                <w:sz w:val="22"/>
                <w:szCs w:val="22"/>
                <w:lang w:val="de-DE"/>
              </w:rPr>
              <w:t>Morningstar Japan ex-REIT Gender Diversity Tilt Index (USA)</w:t>
            </w:r>
          </w:p>
        </w:tc>
        <w:tc>
          <w:tcPr>
            <w:tcW w:w="0" w:type="auto"/>
            <w:tcBorders>
              <w:top w:val="single" w:sz="6" w:space="0" w:color="DBDBDB"/>
              <w:left w:val="single" w:sz="6" w:space="0" w:color="DBDBDB"/>
              <w:bottom w:val="single" w:sz="6" w:space="0" w:color="DBDBDB"/>
              <w:right w:val="single" w:sz="2" w:space="0" w:color="DBDBDB"/>
            </w:tcBorders>
            <w:shd w:val="clear" w:color="auto" w:fill="F9F9F9"/>
            <w:hideMark/>
          </w:tcPr>
          <w:p w14:paraId="018482A0" w14:textId="77777777" w:rsidR="000A272A" w:rsidRPr="003E6637" w:rsidRDefault="000A272A" w:rsidP="00A068D3">
            <w:pPr>
              <w:rPr>
                <w:rFonts w:ascii="Lucida Sans Unicode" w:hAnsi="Lucida Sans Unicode" w:cs="Lucida Sans Unicode"/>
                <w:color w:val="000000" w:themeColor="text1"/>
                <w:sz w:val="22"/>
                <w:szCs w:val="22"/>
                <w:lang w:val="de-DE"/>
              </w:rPr>
            </w:pPr>
            <w:r w:rsidRPr="003E6637">
              <w:rPr>
                <w:rFonts w:ascii="Lucida Sans Unicode" w:hAnsi="Lucida Sans Unicode" w:cs="Lucida Sans Unicode"/>
                <w:color w:val="000000" w:themeColor="text1"/>
                <w:sz w:val="22"/>
                <w:szCs w:val="22"/>
                <w:lang w:val="de-DE"/>
              </w:rPr>
              <w:t>Konica Minolta ist seit seiner Einführung im Jahr 2023 im Morningstar® Japan ex-REIT Gender Diversity Tilt Index℠ von Morningstar, Inc. (Juli 2025) vertreten.</w:t>
            </w:r>
            <w:r w:rsidRPr="003E6637">
              <w:rPr>
                <w:rFonts w:ascii="Lucida Sans Unicode" w:hAnsi="Lucida Sans Unicode" w:cs="Lucida Sans Unicode"/>
                <w:color w:val="000000" w:themeColor="text1"/>
                <w:sz w:val="22"/>
                <w:szCs w:val="22"/>
                <w:lang w:val="de-DE"/>
              </w:rPr>
              <w:br/>
            </w:r>
          </w:p>
        </w:tc>
      </w:tr>
      <w:tr w:rsidR="000A272A" w:rsidRPr="003E6637" w14:paraId="06CECC1A" w14:textId="77777777" w:rsidTr="00A068D3">
        <w:tc>
          <w:tcPr>
            <w:tcW w:w="0" w:type="auto"/>
            <w:tcBorders>
              <w:top w:val="single" w:sz="6" w:space="0" w:color="DBDBDB"/>
              <w:left w:val="single" w:sz="2" w:space="0" w:color="DBDBDB"/>
              <w:bottom w:val="single" w:sz="6" w:space="0" w:color="DBDBDB"/>
              <w:right w:val="single" w:sz="6" w:space="0" w:color="DBDBDB"/>
            </w:tcBorders>
            <w:shd w:val="clear" w:color="auto" w:fill="F9F9F9"/>
            <w:vAlign w:val="center"/>
          </w:tcPr>
          <w:p w14:paraId="6D4563D0" w14:textId="77777777" w:rsidR="000A272A" w:rsidRPr="003E6637" w:rsidRDefault="000A272A" w:rsidP="00A068D3">
            <w:pPr>
              <w:rPr>
                <w:rFonts w:ascii="Lucida Sans Unicode" w:hAnsi="Lucida Sans Unicode" w:cs="Lucida Sans Unicode"/>
                <w:color w:val="000000" w:themeColor="text1"/>
                <w:sz w:val="22"/>
                <w:szCs w:val="22"/>
                <w:lang w:val="de-DE"/>
              </w:rPr>
            </w:pPr>
            <w:r w:rsidRPr="003E6637">
              <w:rPr>
                <w:rFonts w:ascii="Lucida Sans Unicode" w:hAnsi="Lucida Sans Unicode" w:cs="Lucida Sans Unicode"/>
                <w:color w:val="000000" w:themeColor="text1"/>
                <w:sz w:val="22"/>
                <w:szCs w:val="22"/>
                <w:lang w:val="de-DE"/>
              </w:rPr>
              <w:t>Asia-Pacific Climate Leaders (UK, Deutschland)</w:t>
            </w:r>
          </w:p>
        </w:tc>
        <w:tc>
          <w:tcPr>
            <w:tcW w:w="0" w:type="auto"/>
            <w:tcBorders>
              <w:top w:val="single" w:sz="6" w:space="0" w:color="DBDBDB"/>
              <w:left w:val="single" w:sz="6" w:space="0" w:color="DBDBDB"/>
              <w:bottom w:val="single" w:sz="6" w:space="0" w:color="DBDBDB"/>
              <w:right w:val="single" w:sz="2" w:space="0" w:color="DBDBDB"/>
            </w:tcBorders>
            <w:shd w:val="clear" w:color="auto" w:fill="F9F9F9"/>
          </w:tcPr>
          <w:p w14:paraId="1A13156E" w14:textId="77777777" w:rsidR="000A272A" w:rsidRPr="003E6637" w:rsidRDefault="000A272A" w:rsidP="00A068D3">
            <w:pPr>
              <w:rPr>
                <w:rFonts w:ascii="Lucida Sans Unicode" w:hAnsi="Lucida Sans Unicode" w:cs="Lucida Sans Unicode"/>
                <w:color w:val="000000" w:themeColor="text1"/>
                <w:sz w:val="22"/>
                <w:szCs w:val="22"/>
                <w:lang w:val="de-DE"/>
              </w:rPr>
            </w:pPr>
            <w:r w:rsidRPr="003E6637">
              <w:rPr>
                <w:rFonts w:ascii="Lucida Sans Unicode" w:hAnsi="Lucida Sans Unicode" w:cs="Lucida Sans Unicode"/>
                <w:color w:val="000000" w:themeColor="text1"/>
                <w:sz w:val="22"/>
                <w:szCs w:val="22"/>
                <w:lang w:val="de-DE"/>
              </w:rPr>
              <w:t>Ausgewählt in den Jahren 2024 und 2025.</w:t>
            </w:r>
          </w:p>
          <w:p w14:paraId="6929E1F8" w14:textId="77777777" w:rsidR="000A272A" w:rsidRPr="003E6637" w:rsidRDefault="000A272A" w:rsidP="00A068D3">
            <w:pPr>
              <w:rPr>
                <w:rFonts w:ascii="Lucida Sans Unicode" w:hAnsi="Lucida Sans Unicode" w:cs="Lucida Sans Unicode"/>
                <w:color w:val="000000" w:themeColor="text1"/>
                <w:sz w:val="22"/>
                <w:szCs w:val="22"/>
                <w:lang w:val="de-DE"/>
              </w:rPr>
            </w:pPr>
          </w:p>
        </w:tc>
      </w:tr>
    </w:tbl>
    <w:p w14:paraId="4678AF3A" w14:textId="77777777" w:rsidR="000A272A" w:rsidRPr="003E6637" w:rsidRDefault="000A272A" w:rsidP="000A272A">
      <w:pPr>
        <w:pStyle w:val="StandardWeb"/>
        <w:spacing w:before="0" w:beforeAutospacing="0" w:after="0" w:afterAutospacing="0"/>
        <w:rPr>
          <w:rFonts w:ascii="Lucida Sans Unicode" w:eastAsia="Times New Roman" w:hAnsi="Lucida Sans Unicode" w:cs="Lucida Sans Unicode"/>
          <w:color w:val="000000" w:themeColor="text1"/>
          <w:sz w:val="22"/>
          <w:szCs w:val="22"/>
          <w:lang w:eastAsia="en-US"/>
        </w:rPr>
      </w:pPr>
    </w:p>
    <w:p w14:paraId="77F65A69" w14:textId="77777777" w:rsidR="00B51642" w:rsidRPr="003E6637" w:rsidRDefault="00B51642" w:rsidP="00A4559F">
      <w:pPr>
        <w:tabs>
          <w:tab w:val="clear" w:pos="170"/>
        </w:tabs>
        <w:ind w:right="420"/>
        <w:rPr>
          <w:rFonts w:ascii="Lucida Sans Unicode" w:hAnsi="Lucida Sans Unicode" w:cs="Lucida Sans Unicode"/>
          <w:color w:val="000000" w:themeColor="text1"/>
          <w:sz w:val="22"/>
          <w:szCs w:val="22"/>
          <w:lang w:val="de-DE"/>
        </w:rPr>
      </w:pPr>
    </w:p>
    <w:p w14:paraId="382675D0" w14:textId="67BC4C4B" w:rsidR="00EA4AC9" w:rsidRDefault="00482AD3" w:rsidP="00EA4AC9">
      <w:pPr>
        <w:tabs>
          <w:tab w:val="clear" w:pos="170"/>
        </w:tabs>
        <w:ind w:right="420"/>
        <w:rPr>
          <w:rFonts w:ascii="Lucida Sans Unicode" w:hAnsi="Lucida Sans Unicode" w:cs="Lucida Sans Unicode"/>
          <w:b/>
          <w:bCs/>
          <w:color w:val="000000" w:themeColor="text1"/>
          <w:sz w:val="22"/>
          <w:szCs w:val="22"/>
          <w:lang w:val="de-DE"/>
        </w:rPr>
      </w:pPr>
      <w:proofErr w:type="spellStart"/>
      <w:r w:rsidRPr="0099097C">
        <w:rPr>
          <w:sz w:val="22"/>
          <w:szCs w:val="22"/>
        </w:rPr>
        <w:t>Diese</w:t>
      </w:r>
      <w:proofErr w:type="spellEnd"/>
      <w:r w:rsidRPr="0099097C">
        <w:rPr>
          <w:sz w:val="22"/>
          <w:szCs w:val="22"/>
        </w:rPr>
        <w:t xml:space="preserve"> </w:t>
      </w:r>
      <w:proofErr w:type="spellStart"/>
      <w:r w:rsidRPr="0099097C">
        <w:rPr>
          <w:sz w:val="22"/>
          <w:szCs w:val="22"/>
        </w:rPr>
        <w:t>Meldung</w:t>
      </w:r>
      <w:proofErr w:type="spellEnd"/>
      <w:r w:rsidRPr="0099097C">
        <w:rPr>
          <w:sz w:val="22"/>
          <w:szCs w:val="22"/>
        </w:rPr>
        <w:t xml:space="preserve"> </w:t>
      </w:r>
      <w:proofErr w:type="spellStart"/>
      <w:r w:rsidRPr="0099097C">
        <w:rPr>
          <w:sz w:val="22"/>
          <w:szCs w:val="22"/>
        </w:rPr>
        <w:t>steht</w:t>
      </w:r>
      <w:proofErr w:type="spellEnd"/>
      <w:r w:rsidRPr="0099097C">
        <w:rPr>
          <w:sz w:val="22"/>
          <w:szCs w:val="22"/>
        </w:rPr>
        <w:t xml:space="preserve"> Ihnen in </w:t>
      </w:r>
      <w:proofErr w:type="spellStart"/>
      <w:r w:rsidRPr="0099097C">
        <w:rPr>
          <w:sz w:val="22"/>
          <w:szCs w:val="22"/>
        </w:rPr>
        <w:t>unserem</w:t>
      </w:r>
      <w:proofErr w:type="spellEnd"/>
      <w:r w:rsidRPr="0099097C">
        <w:rPr>
          <w:sz w:val="22"/>
          <w:szCs w:val="22"/>
        </w:rPr>
        <w:t> </w:t>
      </w:r>
      <w:hyperlink r:id="rId11" w:tooltip="https://www.konicaminolta.de/de-de/presse" w:history="1">
        <w:r w:rsidRPr="0099097C">
          <w:rPr>
            <w:rFonts w:cstheme="minorBidi"/>
            <w:color w:val="0070C0"/>
            <w:sz w:val="22"/>
            <w:szCs w:val="22"/>
          </w:rPr>
          <w:t>Newsroom</w:t>
        </w:r>
      </w:hyperlink>
      <w:r w:rsidRPr="0099097C">
        <w:rPr>
          <w:sz w:val="22"/>
          <w:szCs w:val="22"/>
        </w:rPr>
        <w:t> </w:t>
      </w:r>
      <w:proofErr w:type="spellStart"/>
      <w:r w:rsidRPr="0099097C">
        <w:rPr>
          <w:sz w:val="22"/>
          <w:szCs w:val="22"/>
        </w:rPr>
        <w:t>zur</w:t>
      </w:r>
      <w:proofErr w:type="spellEnd"/>
      <w:r w:rsidRPr="0099097C">
        <w:rPr>
          <w:sz w:val="22"/>
          <w:szCs w:val="22"/>
        </w:rPr>
        <w:t xml:space="preserve"> </w:t>
      </w:r>
      <w:proofErr w:type="spellStart"/>
      <w:r w:rsidRPr="0099097C">
        <w:rPr>
          <w:sz w:val="22"/>
          <w:szCs w:val="22"/>
        </w:rPr>
        <w:t>Verfügung</w:t>
      </w:r>
      <w:proofErr w:type="spellEnd"/>
      <w:r w:rsidRPr="0099097C">
        <w:rPr>
          <w:sz w:val="22"/>
          <w:szCs w:val="22"/>
        </w:rPr>
        <w:t xml:space="preserve">. Folgen Sie Konica Minolta </w:t>
      </w:r>
      <w:proofErr w:type="spellStart"/>
      <w:r w:rsidRPr="0099097C">
        <w:rPr>
          <w:sz w:val="22"/>
          <w:szCs w:val="22"/>
        </w:rPr>
        <w:t>auch</w:t>
      </w:r>
      <w:proofErr w:type="spellEnd"/>
      <w:r w:rsidRPr="0099097C">
        <w:rPr>
          <w:sz w:val="22"/>
          <w:szCs w:val="22"/>
        </w:rPr>
        <w:t xml:space="preserve"> auf </w:t>
      </w:r>
      <w:hyperlink r:id="rId12" w:tooltip="https://www.linkedin.com/company/konica-minolta-business-solutions-deutschland-gmbh" w:history="1">
        <w:r w:rsidRPr="0099097C">
          <w:rPr>
            <w:rFonts w:cstheme="minorBidi"/>
            <w:color w:val="0070C0"/>
            <w:sz w:val="22"/>
            <w:szCs w:val="22"/>
          </w:rPr>
          <w:t>LinkedIn</w:t>
        </w:r>
      </w:hyperlink>
      <w:r w:rsidRPr="0099097C">
        <w:rPr>
          <w:sz w:val="22"/>
          <w:szCs w:val="22"/>
        </w:rPr>
        <w:t> und </w:t>
      </w:r>
      <w:hyperlink r:id="rId13" w:tooltip="https://www.youtube.com/user/KonicaMinoltaBD" w:history="1">
        <w:r w:rsidRPr="0099097C">
          <w:rPr>
            <w:rFonts w:cstheme="minorBidi"/>
            <w:color w:val="0070C0"/>
            <w:sz w:val="22"/>
            <w:szCs w:val="22"/>
          </w:rPr>
          <w:t>YouTube</w:t>
        </w:r>
      </w:hyperlink>
      <w:r w:rsidRPr="0099097C">
        <w:rPr>
          <w:sz w:val="22"/>
          <w:szCs w:val="22"/>
        </w:rPr>
        <w:t>.</w:t>
      </w:r>
    </w:p>
    <w:p w14:paraId="35C2BDA3" w14:textId="77777777" w:rsidR="00482AD3" w:rsidRDefault="00482AD3" w:rsidP="00EA4AC9">
      <w:pPr>
        <w:tabs>
          <w:tab w:val="clear" w:pos="170"/>
        </w:tabs>
        <w:ind w:right="420"/>
        <w:rPr>
          <w:rFonts w:ascii="Lucida Sans Unicode" w:hAnsi="Lucida Sans Unicode" w:cs="Lucida Sans Unicode"/>
          <w:b/>
          <w:bCs/>
          <w:color w:val="000000" w:themeColor="text1"/>
          <w:sz w:val="22"/>
          <w:szCs w:val="22"/>
          <w:lang w:val="de-DE"/>
        </w:rPr>
      </w:pPr>
    </w:p>
    <w:p w14:paraId="66A13BEC" w14:textId="03893474" w:rsidR="00482AD3" w:rsidRDefault="00482AD3" w:rsidP="00EA4AC9">
      <w:pPr>
        <w:tabs>
          <w:tab w:val="clear" w:pos="170"/>
        </w:tabs>
        <w:ind w:right="420"/>
        <w:rPr>
          <w:rFonts w:ascii="Lucida Sans Unicode" w:hAnsi="Lucida Sans Unicode" w:cs="Lucida Sans Unicode"/>
          <w:b/>
          <w:bCs/>
          <w:color w:val="000000" w:themeColor="text1"/>
          <w:sz w:val="22"/>
          <w:szCs w:val="22"/>
          <w:lang w:val="de-DE"/>
        </w:rPr>
      </w:pPr>
      <w:proofErr w:type="spellStart"/>
      <w:r w:rsidRPr="0099097C">
        <w:rPr>
          <w:sz w:val="22"/>
          <w:szCs w:val="22"/>
        </w:rPr>
        <w:t>Internetseite</w:t>
      </w:r>
      <w:proofErr w:type="spellEnd"/>
      <w:r w:rsidRPr="0099097C">
        <w:rPr>
          <w:sz w:val="22"/>
          <w:szCs w:val="22"/>
        </w:rPr>
        <w:t>: </w:t>
      </w:r>
      <w:hyperlink r:id="rId14" w:tooltip="https://www.konicaminolta.de/" w:history="1">
        <w:r w:rsidRPr="0099097C">
          <w:rPr>
            <w:rFonts w:cstheme="minorBidi"/>
            <w:color w:val="0070C0"/>
            <w:sz w:val="22"/>
            <w:szCs w:val="22"/>
          </w:rPr>
          <w:t>https://www.konicaminolta.de/</w:t>
        </w:r>
      </w:hyperlink>
      <w:r w:rsidRPr="0099097C">
        <w:rPr>
          <w:sz w:val="22"/>
          <w:szCs w:val="22"/>
        </w:rPr>
        <w:br/>
        <w:t>Newsroom: </w:t>
      </w:r>
      <w:hyperlink r:id="rId15" w:tooltip="https://www.konicaminolta.de/de-de/presse" w:history="1">
        <w:r w:rsidRPr="0099097C">
          <w:rPr>
            <w:rFonts w:cstheme="minorBidi"/>
            <w:color w:val="0070C0"/>
            <w:sz w:val="22"/>
            <w:szCs w:val="22"/>
          </w:rPr>
          <w:t>https://www.konicaminolta.de/de-de/presse</w:t>
        </w:r>
      </w:hyperlink>
      <w:r w:rsidRPr="0099097C">
        <w:rPr>
          <w:rFonts w:cstheme="minorBidi"/>
          <w:color w:val="0070C0"/>
          <w:sz w:val="22"/>
          <w:szCs w:val="22"/>
        </w:rPr>
        <w:br/>
      </w:r>
      <w:r w:rsidRPr="0099097C">
        <w:rPr>
          <w:sz w:val="22"/>
          <w:szCs w:val="22"/>
        </w:rPr>
        <w:t>Blog: </w:t>
      </w:r>
      <w:hyperlink r:id="rId16" w:tooltip="https://www.konicaminolta.de/de-de/blog" w:history="1">
        <w:r w:rsidRPr="0099097C">
          <w:rPr>
            <w:rFonts w:cstheme="minorBidi"/>
            <w:color w:val="0070C0"/>
            <w:sz w:val="22"/>
            <w:szCs w:val="22"/>
          </w:rPr>
          <w:t>https://www.konicaminolta.de/de-de/blog</w:t>
        </w:r>
      </w:hyperlink>
      <w:r w:rsidRPr="0099097C">
        <w:rPr>
          <w:sz w:val="22"/>
          <w:szCs w:val="22"/>
        </w:rPr>
        <w:br/>
      </w:r>
      <w:proofErr w:type="spellStart"/>
      <w:r w:rsidRPr="0099097C">
        <w:rPr>
          <w:sz w:val="22"/>
          <w:szCs w:val="22"/>
        </w:rPr>
        <w:t>Bilddateien</w:t>
      </w:r>
      <w:proofErr w:type="spellEnd"/>
      <w:r w:rsidRPr="0099097C">
        <w:rPr>
          <w:sz w:val="22"/>
          <w:szCs w:val="22"/>
        </w:rPr>
        <w:t>: </w:t>
      </w:r>
      <w:hyperlink r:id="rId17" w:tooltip="https://konicaminolta.eu/mediastore-public" w:history="1">
        <w:r w:rsidRPr="0099097C">
          <w:rPr>
            <w:rFonts w:cstheme="minorBidi"/>
            <w:color w:val="0070C0"/>
            <w:sz w:val="22"/>
            <w:szCs w:val="22"/>
          </w:rPr>
          <w:t>https://konicaminolta.eu/mediastore-public</w:t>
        </w:r>
      </w:hyperlink>
    </w:p>
    <w:p w14:paraId="4B2FCAF0" w14:textId="77777777" w:rsidR="00482AD3" w:rsidRPr="003E6637" w:rsidRDefault="00482AD3" w:rsidP="00EA4AC9">
      <w:pPr>
        <w:tabs>
          <w:tab w:val="clear" w:pos="170"/>
        </w:tabs>
        <w:ind w:right="420"/>
        <w:rPr>
          <w:rFonts w:ascii="Lucida Sans Unicode" w:hAnsi="Lucida Sans Unicode" w:cs="Lucida Sans Unicode"/>
          <w:b/>
          <w:bCs/>
          <w:color w:val="000000" w:themeColor="text1"/>
          <w:sz w:val="22"/>
          <w:szCs w:val="22"/>
          <w:lang w:val="de-DE"/>
        </w:rPr>
      </w:pPr>
    </w:p>
    <w:p w14:paraId="23C2F08A" w14:textId="77777777" w:rsidR="00CD0D29" w:rsidRPr="003E6637" w:rsidRDefault="00CD0D29" w:rsidP="00EA4AC9">
      <w:pPr>
        <w:tabs>
          <w:tab w:val="clear" w:pos="170"/>
        </w:tabs>
        <w:ind w:right="420"/>
        <w:rPr>
          <w:rFonts w:ascii="Lucida Sans Unicode" w:hAnsi="Lucida Sans Unicode" w:cs="Lucida Sans Unicode"/>
          <w:color w:val="000000" w:themeColor="text1"/>
          <w:sz w:val="22"/>
          <w:szCs w:val="22"/>
          <w:lang w:val="de-DE"/>
        </w:rPr>
      </w:pPr>
    </w:p>
    <w:p w14:paraId="762E6653" w14:textId="77777777" w:rsidR="002E4D74" w:rsidRPr="003E6637" w:rsidRDefault="002E4D74" w:rsidP="002E4D74">
      <w:pPr>
        <w:rPr>
          <w:rFonts w:ascii="Lucida Sans Unicode" w:hAnsi="Lucida Sans Unicode" w:cs="Lucida Sans Unicode"/>
          <w:b/>
          <w:bCs/>
          <w:color w:val="000000" w:themeColor="text1"/>
          <w:sz w:val="22"/>
          <w:szCs w:val="22"/>
          <w:lang w:val="de-DE"/>
        </w:rPr>
      </w:pPr>
      <w:r w:rsidRPr="003E6637">
        <w:rPr>
          <w:rFonts w:ascii="Lucida Sans Unicode" w:hAnsi="Lucida Sans Unicode" w:cs="Lucida Sans Unicode"/>
          <w:b/>
          <w:bCs/>
          <w:color w:val="000000" w:themeColor="text1"/>
          <w:sz w:val="22"/>
          <w:szCs w:val="22"/>
          <w:lang w:val="de-DE"/>
        </w:rPr>
        <w:t>Über Konica Minolta Business Solutions Europe</w:t>
      </w:r>
    </w:p>
    <w:p w14:paraId="6D18762F" w14:textId="77777777" w:rsidR="002E4D74" w:rsidRPr="003E6637" w:rsidRDefault="002E4D74" w:rsidP="002E4D74">
      <w:pPr>
        <w:rPr>
          <w:rFonts w:ascii="Lucida Sans Unicode" w:hAnsi="Lucida Sans Unicode" w:cs="Lucida Sans Unicode"/>
          <w:color w:val="000000" w:themeColor="text1"/>
          <w:sz w:val="22"/>
          <w:szCs w:val="22"/>
          <w:lang w:val="de-DE"/>
        </w:rPr>
      </w:pPr>
      <w:r w:rsidRPr="003E6637">
        <w:rPr>
          <w:rFonts w:ascii="Lucida Sans Unicode" w:hAnsi="Lucida Sans Unicode" w:cs="Lucida Sans Unicode"/>
          <w:color w:val="000000" w:themeColor="text1"/>
          <w:sz w:val="22"/>
          <w:szCs w:val="22"/>
          <w:lang w:val="de-DE"/>
        </w:rPr>
        <w:t>Die Konica Minolta Business Solutions Europe GmbH mit Sitz in Langenhagen, Deutschland, ist eine hundertprozentige Tochtergesellschaft der Konica Minolta Inc. in Tokio, Japan. Mit der einzigartigen Expertise in den Bereichen Imaging, Datenverarbeitung und datenbasierte Entscheidungsfindung schafft Konica Minolta relevante Lösungen für seine Kunden - kleine und mittelständische Unternehmen, Großunternehmen und den öffentlichen Sektor - und löst damit gesellschaftliche Herausforderungen.</w:t>
      </w:r>
    </w:p>
    <w:p w14:paraId="77D64E4A" w14:textId="77777777" w:rsidR="00631C3E" w:rsidRPr="003E6637" w:rsidRDefault="00631C3E" w:rsidP="002E4D74">
      <w:pPr>
        <w:rPr>
          <w:rFonts w:ascii="Lucida Sans Unicode" w:hAnsi="Lucida Sans Unicode" w:cs="Lucida Sans Unicode"/>
          <w:color w:val="000000" w:themeColor="text1"/>
          <w:sz w:val="22"/>
          <w:szCs w:val="22"/>
          <w:lang w:val="de-DE"/>
        </w:rPr>
      </w:pPr>
    </w:p>
    <w:p w14:paraId="5E7AE8FA" w14:textId="77777777" w:rsidR="002E4D74" w:rsidRPr="003E6637" w:rsidRDefault="002E4D74" w:rsidP="002E4D74">
      <w:pPr>
        <w:rPr>
          <w:rFonts w:ascii="Lucida Sans Unicode" w:hAnsi="Lucida Sans Unicode" w:cs="Lucida Sans Unicode"/>
          <w:color w:val="000000" w:themeColor="text1"/>
          <w:sz w:val="22"/>
          <w:szCs w:val="22"/>
          <w:lang w:val="de-DE"/>
        </w:rPr>
      </w:pPr>
      <w:r w:rsidRPr="003E6637">
        <w:rPr>
          <w:rFonts w:ascii="Lucida Sans Unicode" w:hAnsi="Lucida Sans Unicode" w:cs="Lucida Sans Unicode"/>
          <w:color w:val="000000" w:themeColor="text1"/>
          <w:sz w:val="22"/>
          <w:szCs w:val="22"/>
          <w:lang w:val="de-DE"/>
        </w:rPr>
        <w:t xml:space="preserve">Konica Minolta Business Solutions Europe ist mit Tochtergesellschaften und Vertriebspartnern in mehr als 80 Ländern in Europa, Zentralasien, dem Nahen Osten und Afrika vertreten. Mit rund 7.500 Mitarbeitern (Stand: 31.März 2026) erwirtschaftete Konica Minolta Europe im Geschäftsjahr 2025/2026 einen Nettoumsatz von 1,954 Milliarden Euro. </w:t>
      </w:r>
      <w:r w:rsidRPr="003E6637">
        <w:rPr>
          <w:rFonts w:ascii="Lucida Sans Unicode" w:hAnsi="Lucida Sans Unicode" w:cs="Lucida Sans Unicode"/>
          <w:color w:val="000000" w:themeColor="text1"/>
          <w:sz w:val="22"/>
          <w:szCs w:val="22"/>
          <w:lang w:val="de-DE"/>
        </w:rPr>
        <w:lastRenderedPageBreak/>
        <w:t xml:space="preserve">Weltweit beschäftigt das Unternehmen rund 34.300 Mitarbeiter und ist in mehr als 150 Ländern tätig. </w:t>
      </w:r>
    </w:p>
    <w:p w14:paraId="66C4E1A9" w14:textId="77777777" w:rsidR="00206FEB" w:rsidRPr="003E6637" w:rsidRDefault="00206FEB" w:rsidP="00EA4AC9">
      <w:pPr>
        <w:tabs>
          <w:tab w:val="clear" w:pos="170"/>
        </w:tabs>
        <w:ind w:right="420"/>
        <w:rPr>
          <w:rFonts w:ascii="Lucida Sans Unicode" w:hAnsi="Lucida Sans Unicode" w:cs="Lucida Sans Unicode"/>
          <w:b/>
          <w:bCs/>
          <w:color w:val="000000" w:themeColor="text1"/>
          <w:sz w:val="22"/>
          <w:szCs w:val="22"/>
          <w:lang w:val="de-DE"/>
        </w:rPr>
      </w:pPr>
    </w:p>
    <w:p w14:paraId="075013F4" w14:textId="77777777" w:rsidR="00631C3E" w:rsidRPr="003E6637" w:rsidRDefault="00631C3E" w:rsidP="00EA4AC9">
      <w:pPr>
        <w:tabs>
          <w:tab w:val="clear" w:pos="170"/>
        </w:tabs>
        <w:ind w:right="420"/>
        <w:rPr>
          <w:rFonts w:ascii="Lucida Sans Unicode" w:hAnsi="Lucida Sans Unicode" w:cs="Lucida Sans Unicode"/>
          <w:b/>
          <w:bCs/>
          <w:color w:val="000000" w:themeColor="text1"/>
          <w:sz w:val="22"/>
          <w:szCs w:val="22"/>
          <w:lang w:val="de-DE"/>
        </w:rPr>
      </w:pPr>
    </w:p>
    <w:p w14:paraId="7C7561FC" w14:textId="60349F0B" w:rsidR="00CD0D29" w:rsidRPr="003E6637" w:rsidRDefault="002E4D74" w:rsidP="00EA4AC9">
      <w:pPr>
        <w:tabs>
          <w:tab w:val="clear" w:pos="170"/>
        </w:tabs>
        <w:ind w:right="420"/>
        <w:rPr>
          <w:rFonts w:ascii="Lucida Sans Unicode" w:hAnsi="Lucida Sans Unicode" w:cs="Lucida Sans Unicode"/>
          <w:color w:val="000000" w:themeColor="text1"/>
          <w:sz w:val="22"/>
          <w:szCs w:val="22"/>
          <w:lang w:val="de-DE"/>
        </w:rPr>
      </w:pPr>
      <w:r w:rsidRPr="003E6637">
        <w:rPr>
          <w:rFonts w:ascii="Lucida Sans Unicode" w:hAnsi="Lucida Sans Unicode" w:cs="Lucida Sans Unicode"/>
          <w:b/>
          <w:bCs/>
          <w:color w:val="000000" w:themeColor="text1"/>
          <w:sz w:val="22"/>
          <w:szCs w:val="22"/>
          <w:lang w:val="de-DE"/>
        </w:rPr>
        <w:t>Medienkontakt</w:t>
      </w:r>
      <w:r w:rsidR="00206FEB" w:rsidRPr="003E6637">
        <w:rPr>
          <w:rFonts w:ascii="Lucida Sans Unicode" w:hAnsi="Lucida Sans Unicode" w:cs="Lucida Sans Unicode"/>
          <w:b/>
          <w:bCs/>
          <w:color w:val="000000" w:themeColor="text1"/>
          <w:sz w:val="22"/>
          <w:szCs w:val="22"/>
          <w:lang w:val="de-DE"/>
        </w:rPr>
        <w:t>:</w:t>
      </w:r>
      <w:r w:rsidR="00206FEB" w:rsidRPr="003E6637">
        <w:rPr>
          <w:rFonts w:ascii="Lucida Sans Unicode" w:hAnsi="Lucida Sans Unicode" w:cs="Lucida Sans Unicode"/>
          <w:color w:val="000000" w:themeColor="text1"/>
          <w:sz w:val="22"/>
          <w:szCs w:val="22"/>
          <w:lang w:val="de-DE"/>
        </w:rPr>
        <w:t> </w:t>
      </w:r>
      <w:r w:rsidR="00206FEB" w:rsidRPr="003E6637">
        <w:rPr>
          <w:rFonts w:ascii="Lucida Sans Unicode" w:hAnsi="Lucida Sans Unicode" w:cs="Lucida Sans Unicode"/>
          <w:color w:val="000000" w:themeColor="text1"/>
          <w:sz w:val="22"/>
          <w:szCs w:val="22"/>
          <w:lang w:val="de-DE"/>
        </w:rPr>
        <w:br/>
        <w:t>Melanie Olbrich </w:t>
      </w:r>
      <w:r w:rsidR="00206FEB" w:rsidRPr="003E6637">
        <w:rPr>
          <w:rFonts w:ascii="Lucida Sans Unicode" w:hAnsi="Lucida Sans Unicode" w:cs="Lucida Sans Unicode"/>
          <w:color w:val="000000" w:themeColor="text1"/>
          <w:sz w:val="22"/>
          <w:szCs w:val="22"/>
          <w:lang w:val="de-DE"/>
        </w:rPr>
        <w:br/>
        <w:t>Konica Minolta</w:t>
      </w:r>
      <w:r w:rsidR="00631C3E" w:rsidRPr="003E6637">
        <w:rPr>
          <w:rFonts w:ascii="Lucida Sans Unicode" w:hAnsi="Lucida Sans Unicode" w:cs="Lucida Sans Unicode"/>
          <w:color w:val="000000" w:themeColor="text1"/>
          <w:sz w:val="22"/>
          <w:szCs w:val="22"/>
          <w:lang w:val="de-DE"/>
        </w:rPr>
        <w:t xml:space="preserve"> </w:t>
      </w:r>
      <w:r w:rsidR="00206FEB" w:rsidRPr="003E6637">
        <w:rPr>
          <w:rFonts w:ascii="Lucida Sans Unicode" w:hAnsi="Lucida Sans Unicode" w:cs="Lucida Sans Unicode"/>
          <w:color w:val="000000" w:themeColor="text1"/>
          <w:sz w:val="22"/>
          <w:szCs w:val="22"/>
          <w:lang w:val="de-DE"/>
        </w:rPr>
        <w:t>Business Solutions Europe GmbH  </w:t>
      </w:r>
      <w:r w:rsidR="00206FEB" w:rsidRPr="003E6637">
        <w:rPr>
          <w:rFonts w:ascii="Lucida Sans Unicode" w:hAnsi="Lucida Sans Unicode" w:cs="Lucida Sans Unicode"/>
          <w:color w:val="000000" w:themeColor="text1"/>
          <w:sz w:val="22"/>
          <w:szCs w:val="22"/>
          <w:lang w:val="de-DE"/>
        </w:rPr>
        <w:br/>
        <w:t>Phone: +49 (0)511 7404-5337 </w:t>
      </w:r>
      <w:r w:rsidR="00206FEB" w:rsidRPr="003E6637">
        <w:rPr>
          <w:rFonts w:ascii="Lucida Sans Unicode" w:hAnsi="Lucida Sans Unicode" w:cs="Lucida Sans Unicode"/>
          <w:color w:val="000000" w:themeColor="text1"/>
          <w:sz w:val="22"/>
          <w:szCs w:val="22"/>
          <w:lang w:val="de-DE"/>
        </w:rPr>
        <w:br/>
      </w:r>
      <w:r w:rsidR="00206FEB" w:rsidRPr="003E6637">
        <w:rPr>
          <w:rFonts w:ascii="Lucida Sans Unicode" w:hAnsi="Lucida Sans Unicode" w:cs="Lucida Sans Unicode"/>
          <w:color w:val="0062C2" w:themeColor="accent1"/>
          <w:sz w:val="22"/>
          <w:szCs w:val="22"/>
          <w:lang w:val="de-DE"/>
        </w:rPr>
        <w:t>melanie.olbrich@konicaminolta.eu </w:t>
      </w:r>
    </w:p>
    <w:sectPr w:rsidR="00CD0D29" w:rsidRPr="003E6637" w:rsidSect="00C30A87">
      <w:headerReference w:type="first" r:id="rId18"/>
      <w:pgSz w:w="11900" w:h="16840"/>
      <w:pgMar w:top="1985" w:right="1134" w:bottom="851" w:left="851" w:header="709" w:footer="133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10D578B" w14:textId="77777777" w:rsidR="006F75F3" w:rsidRDefault="006F75F3">
      <w:r>
        <w:separator/>
      </w:r>
    </w:p>
  </w:endnote>
  <w:endnote w:type="continuationSeparator" w:id="0">
    <w:p w14:paraId="17496EAF" w14:textId="77777777" w:rsidR="006F75F3" w:rsidRDefault="006F75F3">
      <w:r>
        <w:continuationSeparator/>
      </w:r>
    </w:p>
  </w:endnote>
  <w:endnote w:type="continuationNotice" w:id="1">
    <w:p w14:paraId="4F30078D" w14:textId="77777777" w:rsidR="006F75F3" w:rsidRDefault="006F75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KM">
    <w:altName w:val="Corbel"/>
    <w:panose1 w:val="00000000000000000000"/>
    <w:charset w:val="00"/>
    <w:family w:val="auto"/>
    <w:pitch w:val="variable"/>
    <w:sig w:usb0="00000001"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KM Cn">
    <w:panose1 w:val="00000000000000000000"/>
    <w:charset w:val="00"/>
    <w:family w:val="auto"/>
    <w:pitch w:val="variable"/>
    <w:sig w:usb0="E3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altName w:val="Arial Unicode MS"/>
    <w:panose1 w:val="020B0600070205080204"/>
    <w:charset w:val="80"/>
    <w:family w:val="swiss"/>
    <w:pitch w:val="variable"/>
    <w:sig w:usb0="E00002FF" w:usb1="6AC7FDFB" w:usb2="08000012" w:usb3="00000000" w:csb0="0002009F" w:csb1="00000000"/>
  </w:font>
  <w:font w:name="HelveticaNeueLT W1G 77 BdCn">
    <w:panose1 w:val="020B0604020202020204"/>
    <w:charset w:val="00"/>
    <w:family w:val="swiss"/>
    <w:notTrueType/>
    <w:pitch w:val="variable"/>
    <w:sig w:usb0="A00002AF" w:usb1="5000205B" w:usb2="00000000" w:usb3="00000000" w:csb0="0000009F" w:csb1="00000000"/>
  </w:font>
  <w:font w:name="TheSansDM">
    <w:altName w:val="Cambria"/>
    <w:panose1 w:val="020B0604020202020204"/>
    <w:charset w:val="00"/>
    <w:family w:val="swiss"/>
    <w:pitch w:val="variable"/>
    <w:sig w:usb0="00000003"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ADA94EB" w14:textId="77777777" w:rsidR="006F75F3" w:rsidRDefault="006F75F3">
      <w:r>
        <w:separator/>
      </w:r>
    </w:p>
  </w:footnote>
  <w:footnote w:type="continuationSeparator" w:id="0">
    <w:p w14:paraId="0DCE177C" w14:textId="77777777" w:rsidR="006F75F3" w:rsidRDefault="006F75F3">
      <w:r>
        <w:continuationSeparator/>
      </w:r>
    </w:p>
  </w:footnote>
  <w:footnote w:type="continuationNotice" w:id="1">
    <w:p w14:paraId="40A8A0F9" w14:textId="77777777" w:rsidR="006F75F3" w:rsidRDefault="006F75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E966B9B" w14:textId="0A99596F" w:rsidR="007D6BB8" w:rsidRDefault="00782F94" w:rsidP="00782F94">
    <w:pPr>
      <w:pStyle w:val="Kopfzeile"/>
      <w:tabs>
        <w:tab w:val="clear" w:pos="170"/>
        <w:tab w:val="clear" w:pos="4536"/>
        <w:tab w:val="clear" w:pos="9072"/>
        <w:tab w:val="left" w:pos="1420"/>
      </w:tabs>
    </w:pPr>
    <w:r w:rsidRPr="00297A55">
      <w:rPr>
        <w:rFonts w:hint="eastAsia"/>
        <w:noProof/>
        <w:lang w:eastAsia="de-DE"/>
      </w:rPr>
      <w:drawing>
        <wp:anchor distT="0" distB="0" distL="114300" distR="114300" simplePos="0" relativeHeight="251658240" behindDoc="0" locked="0" layoutInCell="1" allowOverlap="1" wp14:anchorId="7E30CFA5" wp14:editId="3FDE1237">
          <wp:simplePos x="0" y="0"/>
          <wp:positionH relativeFrom="page">
            <wp:posOffset>2800985</wp:posOffset>
          </wp:positionH>
          <wp:positionV relativeFrom="paragraph">
            <wp:posOffset>-64135</wp:posOffset>
          </wp:positionV>
          <wp:extent cx="1292400" cy="785576"/>
          <wp:effectExtent l="0" t="0" r="3175" b="1905"/>
          <wp:wrapSquare wrapText="bothSides"/>
          <wp:docPr id="5" name="図 1" descr="wor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400" cy="785576"/>
                  </a:xfrm>
                  <a:prstGeom prst="rect">
                    <a:avLst/>
                  </a:prstGeom>
                  <a:noFill/>
                  <a:ln>
                    <a:noFill/>
                  </a:ln>
                </pic:spPr>
              </pic:pic>
            </a:graphicData>
          </a:graphic>
        </wp:anchor>
      </w:drawing>
    </w:r>
    <w:r w:rsidR="007D6BB8">
      <w:softHyphen/>
    </w:r>
    <w:r w:rsidR="007D6BB8">
      <w:softHyphen/>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83"/>
    <w:multiLevelType w:val="singleLevel"/>
    <w:tmpl w:val="8F7CFC7A"/>
    <w:lvl w:ilvl="0">
      <w:start w:val="1"/>
      <w:numFmt w:val="bullet"/>
      <w:pStyle w:val="Aufzhlungszeichen2"/>
      <w:lvlText w:val=""/>
      <w:lvlJc w:val="left"/>
      <w:pPr>
        <w:tabs>
          <w:tab w:val="num" w:pos="406"/>
        </w:tabs>
        <w:ind w:left="406" w:hanging="170"/>
      </w:pPr>
      <w:rPr>
        <w:rFonts w:ascii="Wingdings" w:hAnsi="Wingdings" w:hint="default"/>
        <w:b w:val="0"/>
        <w:i w:val="0"/>
        <w:color w:val="737373"/>
        <w:position w:val="1"/>
        <w:sz w:val="16"/>
        <w:szCs w:val="16"/>
      </w:rPr>
    </w:lvl>
  </w:abstractNum>
  <w:abstractNum w:abstractNumId="1" w15:restartNumberingAfterBreak="0">
    <w:nsid w:val="10A07820"/>
    <w:multiLevelType w:val="hybridMultilevel"/>
    <w:tmpl w:val="2A4C07BC"/>
    <w:lvl w:ilvl="0" w:tplc="776CE068">
      <w:start w:val="1"/>
      <w:numFmt w:val="bullet"/>
      <w:lvlText w:val=""/>
      <w:lvlJc w:val="left"/>
      <w:pPr>
        <w:ind w:left="1713" w:hanging="360"/>
      </w:pPr>
      <w:rPr>
        <w:rFonts w:ascii="Symbol" w:hAnsi="Symbol" w:hint="default"/>
      </w:rPr>
    </w:lvl>
    <w:lvl w:ilvl="1" w:tplc="04070003" w:tentative="1">
      <w:start w:val="1"/>
      <w:numFmt w:val="bullet"/>
      <w:lvlText w:val="o"/>
      <w:lvlJc w:val="left"/>
      <w:pPr>
        <w:ind w:left="2433" w:hanging="360"/>
      </w:pPr>
      <w:rPr>
        <w:rFonts w:ascii="Courier New" w:hAnsi="Courier New" w:cs="Courier New" w:hint="default"/>
      </w:rPr>
    </w:lvl>
    <w:lvl w:ilvl="2" w:tplc="04070005" w:tentative="1">
      <w:start w:val="1"/>
      <w:numFmt w:val="bullet"/>
      <w:lvlText w:val=""/>
      <w:lvlJc w:val="left"/>
      <w:pPr>
        <w:ind w:left="3153" w:hanging="360"/>
      </w:pPr>
      <w:rPr>
        <w:rFonts w:ascii="Wingdings" w:hAnsi="Wingdings" w:hint="default"/>
      </w:rPr>
    </w:lvl>
    <w:lvl w:ilvl="3" w:tplc="04070001" w:tentative="1">
      <w:start w:val="1"/>
      <w:numFmt w:val="bullet"/>
      <w:lvlText w:val=""/>
      <w:lvlJc w:val="left"/>
      <w:pPr>
        <w:ind w:left="3873" w:hanging="360"/>
      </w:pPr>
      <w:rPr>
        <w:rFonts w:ascii="Symbol" w:hAnsi="Symbol" w:hint="default"/>
      </w:rPr>
    </w:lvl>
    <w:lvl w:ilvl="4" w:tplc="04070003" w:tentative="1">
      <w:start w:val="1"/>
      <w:numFmt w:val="bullet"/>
      <w:lvlText w:val="o"/>
      <w:lvlJc w:val="left"/>
      <w:pPr>
        <w:ind w:left="4593" w:hanging="360"/>
      </w:pPr>
      <w:rPr>
        <w:rFonts w:ascii="Courier New" w:hAnsi="Courier New" w:cs="Courier New" w:hint="default"/>
      </w:rPr>
    </w:lvl>
    <w:lvl w:ilvl="5" w:tplc="04070005" w:tentative="1">
      <w:start w:val="1"/>
      <w:numFmt w:val="bullet"/>
      <w:lvlText w:val=""/>
      <w:lvlJc w:val="left"/>
      <w:pPr>
        <w:ind w:left="5313" w:hanging="360"/>
      </w:pPr>
      <w:rPr>
        <w:rFonts w:ascii="Wingdings" w:hAnsi="Wingdings" w:hint="default"/>
      </w:rPr>
    </w:lvl>
    <w:lvl w:ilvl="6" w:tplc="04070001" w:tentative="1">
      <w:start w:val="1"/>
      <w:numFmt w:val="bullet"/>
      <w:lvlText w:val=""/>
      <w:lvlJc w:val="left"/>
      <w:pPr>
        <w:ind w:left="6033" w:hanging="360"/>
      </w:pPr>
      <w:rPr>
        <w:rFonts w:ascii="Symbol" w:hAnsi="Symbol" w:hint="default"/>
      </w:rPr>
    </w:lvl>
    <w:lvl w:ilvl="7" w:tplc="04070003" w:tentative="1">
      <w:start w:val="1"/>
      <w:numFmt w:val="bullet"/>
      <w:lvlText w:val="o"/>
      <w:lvlJc w:val="left"/>
      <w:pPr>
        <w:ind w:left="6753" w:hanging="360"/>
      </w:pPr>
      <w:rPr>
        <w:rFonts w:ascii="Courier New" w:hAnsi="Courier New" w:cs="Courier New" w:hint="default"/>
      </w:rPr>
    </w:lvl>
    <w:lvl w:ilvl="8" w:tplc="04070005" w:tentative="1">
      <w:start w:val="1"/>
      <w:numFmt w:val="bullet"/>
      <w:lvlText w:val=""/>
      <w:lvlJc w:val="left"/>
      <w:pPr>
        <w:ind w:left="7473" w:hanging="360"/>
      </w:pPr>
      <w:rPr>
        <w:rFonts w:ascii="Wingdings" w:hAnsi="Wingdings" w:hint="default"/>
      </w:rPr>
    </w:lvl>
  </w:abstractNum>
  <w:abstractNum w:abstractNumId="2" w15:restartNumberingAfterBreak="0">
    <w:nsid w:val="124632C0"/>
    <w:multiLevelType w:val="hybridMultilevel"/>
    <w:tmpl w:val="6C02EB9E"/>
    <w:lvl w:ilvl="0" w:tplc="C1CC3AFC">
      <w:start w:val="1"/>
      <w:numFmt w:val="bullet"/>
      <w:pStyle w:val="berschrift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52A7435"/>
    <w:multiLevelType w:val="hybridMultilevel"/>
    <w:tmpl w:val="E63643B0"/>
    <w:lvl w:ilvl="0" w:tplc="B25606BA">
      <w:start w:val="1"/>
      <w:numFmt w:val="bullet"/>
      <w:pStyle w:val="Aufzhlungszeichen3"/>
      <w:lvlText w:val=""/>
      <w:lvlJc w:val="left"/>
      <w:pPr>
        <w:tabs>
          <w:tab w:val="num" w:pos="170"/>
        </w:tabs>
        <w:ind w:left="170" w:hanging="170"/>
      </w:pPr>
      <w:rPr>
        <w:rFonts w:ascii="Wingdings" w:hAnsi="Wingdings" w:hint="default"/>
        <w:b w:val="0"/>
        <w:i w:val="0"/>
        <w:color w:val="737373"/>
        <w:position w:val="1"/>
        <w:sz w:val="16"/>
        <w:szCs w:val="16"/>
      </w:rPr>
    </w:lvl>
    <w:lvl w:ilvl="1" w:tplc="04070003" w:tentative="1">
      <w:start w:val="1"/>
      <w:numFmt w:val="bullet"/>
      <w:lvlText w:val="o"/>
      <w:lvlJc w:val="left"/>
      <w:pPr>
        <w:tabs>
          <w:tab w:val="num" w:pos="1440"/>
        </w:tabs>
        <w:ind w:left="1440" w:hanging="360"/>
      </w:pPr>
      <w:rPr>
        <w:rFonts w:ascii="Courier New" w:hAnsi="Courier New" w:cs="Helvetica KM"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Helvetica KM"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Helvetica KM"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CC5828"/>
    <w:multiLevelType w:val="multilevel"/>
    <w:tmpl w:val="9DC4F7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pStyle w:val="berschrift4"/>
      <w:lvlText w:val="(%4)"/>
      <w:lvlJc w:val="left"/>
      <w:pPr>
        <w:tabs>
          <w:tab w:val="num" w:pos="1728"/>
        </w:tabs>
        <w:ind w:left="1728" w:hanging="648"/>
      </w:pPr>
      <w:rPr>
        <w:rFonts w:hint="default"/>
        <w:b/>
        <w:i w:val="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2DBF29EB"/>
    <w:multiLevelType w:val="multilevel"/>
    <w:tmpl w:val="8FC4F7E8"/>
    <w:styleLink w:val="FormatvorlageAufgezhlt5ptGrau-551"/>
    <w:lvl w:ilvl="0">
      <w:start w:val="1"/>
      <w:numFmt w:val="bullet"/>
      <w:lvlText w:val=""/>
      <w:lvlJc w:val="left"/>
      <w:pPr>
        <w:tabs>
          <w:tab w:val="num" w:pos="170"/>
        </w:tabs>
        <w:ind w:left="170" w:hanging="170"/>
      </w:pPr>
      <w:rPr>
        <w:rFonts w:ascii="Wingdings" w:hAnsi="Wingdings" w:hint="default"/>
        <w:color w:val="737373"/>
        <w:position w:val="3"/>
        <w:sz w:val="16"/>
        <w:szCs w:val="16"/>
      </w:rPr>
    </w:lvl>
    <w:lvl w:ilvl="1">
      <w:start w:val="1"/>
      <w:numFmt w:val="bullet"/>
      <w:lvlText w:val="o"/>
      <w:lvlJc w:val="left"/>
      <w:pPr>
        <w:tabs>
          <w:tab w:val="num" w:pos="1440"/>
        </w:tabs>
        <w:ind w:left="1440" w:hanging="360"/>
      </w:pPr>
      <w:rPr>
        <w:rFonts w:ascii="Courier New" w:hAnsi="Courier New" w:cs="Helvetica KM"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Helvetica KM"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Helvetica KM"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B07C99"/>
    <w:multiLevelType w:val="multilevel"/>
    <w:tmpl w:val="1854AEBA"/>
    <w:styleLink w:val="KMTEmplateNewsletter"/>
    <w:lvl w:ilvl="0">
      <w:start w:val="1"/>
      <w:numFmt w:val="bullet"/>
      <w:lvlText w:val=""/>
      <w:lvlJc w:val="left"/>
      <w:pPr>
        <w:ind w:left="0" w:firstLine="360"/>
      </w:pPr>
      <w:rPr>
        <w:rFonts w:ascii="Symbol" w:hAnsi="Symbol" w:hint="default"/>
        <w:color w:val="auto"/>
      </w:rPr>
    </w:lvl>
    <w:lvl w:ilvl="1">
      <w:start w:val="1"/>
      <w:numFmt w:val="none"/>
      <w:lvlText w:val=""/>
      <w:lvlJc w:val="left"/>
      <w:pPr>
        <w:ind w:left="510" w:firstLine="567"/>
      </w:pPr>
      <w:rPr>
        <w:rFonts w:ascii="Arial" w:hAnsi="Arial" w:hint="default"/>
      </w:rPr>
    </w:lvl>
    <w:lvl w:ilvl="2">
      <w:start w:val="1"/>
      <w:numFmt w:val="bullet"/>
      <w:lvlText w:val="-"/>
      <w:lvlJc w:val="left"/>
      <w:pPr>
        <w:ind w:left="2160" w:hanging="360"/>
      </w:pPr>
      <w:rPr>
        <w:rFonts w:ascii="Arial" w:hAnsi="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BA74603"/>
    <w:multiLevelType w:val="hybridMultilevel"/>
    <w:tmpl w:val="49769C68"/>
    <w:lvl w:ilvl="0" w:tplc="CDBC50D0">
      <w:start w:val="1"/>
      <w:numFmt w:val="bullet"/>
      <w:pStyle w:val="Aufzhlungszeichen"/>
      <w:lvlText w:val="-"/>
      <w:lvlJc w:val="left"/>
      <w:pPr>
        <w:tabs>
          <w:tab w:val="num" w:pos="170"/>
        </w:tabs>
        <w:ind w:left="170" w:hanging="170"/>
      </w:pPr>
      <w:rPr>
        <w:rFonts w:ascii="Times New Roman" w:hAnsi="Times New Roman" w:hint="default"/>
        <w:b w:val="0"/>
        <w:i w:val="0"/>
        <w:color w:val="737373"/>
        <w:position w:val="1"/>
        <w:sz w:val="16"/>
        <w:szCs w:val="16"/>
      </w:rPr>
    </w:lvl>
    <w:lvl w:ilvl="1" w:tplc="C03C62D0">
      <w:start w:val="1"/>
      <w:numFmt w:val="decimal"/>
      <w:lvlText w:val="%2."/>
      <w:lvlJc w:val="left"/>
      <w:pPr>
        <w:tabs>
          <w:tab w:val="num" w:pos="170"/>
        </w:tabs>
        <w:ind w:left="170" w:hanging="170"/>
      </w:pPr>
      <w:rPr>
        <w:rFonts w:ascii="Helvetica KM" w:hAnsi="Helvetica KM" w:hint="default"/>
        <w:b w:val="0"/>
        <w:i w:val="0"/>
        <w:color w:val="737373"/>
        <w:position w:val="0"/>
        <w:sz w:val="18"/>
        <w:szCs w:val="18"/>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DD220B"/>
    <w:multiLevelType w:val="multilevel"/>
    <w:tmpl w:val="3C584712"/>
    <w:styleLink w:val="FormatvorlageNummerierteListe"/>
    <w:lvl w:ilvl="0">
      <w:start w:val="1"/>
      <w:numFmt w:val="decimal"/>
      <w:pStyle w:val="Listennummer"/>
      <w:lvlText w:val="%1."/>
      <w:lvlJc w:val="left"/>
      <w:pPr>
        <w:tabs>
          <w:tab w:val="num" w:pos="170"/>
        </w:tabs>
        <w:ind w:left="170" w:hanging="170"/>
      </w:pPr>
      <w:rPr>
        <w:rFonts w:ascii="Arial" w:hAnsi="Arial" w:hint="default"/>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AED1F1D"/>
    <w:multiLevelType w:val="hybridMultilevel"/>
    <w:tmpl w:val="D4EE2BF2"/>
    <w:lvl w:ilvl="0" w:tplc="0C070001">
      <w:start w:val="1"/>
      <w:numFmt w:val="bullet"/>
      <w:pStyle w:val="Listenabsatz"/>
      <w:lvlText w:val=""/>
      <w:lvlJc w:val="left"/>
      <w:pPr>
        <w:ind w:left="1713" w:hanging="360"/>
      </w:pPr>
      <w:rPr>
        <w:rFonts w:ascii="Symbol" w:hAnsi="Symbol" w:hint="default"/>
      </w:rPr>
    </w:lvl>
    <w:lvl w:ilvl="1" w:tplc="0C070003" w:tentative="1">
      <w:start w:val="1"/>
      <w:numFmt w:val="bullet"/>
      <w:lvlText w:val="o"/>
      <w:lvlJc w:val="left"/>
      <w:pPr>
        <w:ind w:left="2433" w:hanging="360"/>
      </w:pPr>
      <w:rPr>
        <w:rFonts w:ascii="Courier New" w:hAnsi="Courier New" w:cs="Courier New" w:hint="default"/>
      </w:rPr>
    </w:lvl>
    <w:lvl w:ilvl="2" w:tplc="0C070005" w:tentative="1">
      <w:start w:val="1"/>
      <w:numFmt w:val="bullet"/>
      <w:lvlText w:val=""/>
      <w:lvlJc w:val="left"/>
      <w:pPr>
        <w:ind w:left="3153" w:hanging="360"/>
      </w:pPr>
      <w:rPr>
        <w:rFonts w:ascii="Wingdings" w:hAnsi="Wingdings" w:hint="default"/>
      </w:rPr>
    </w:lvl>
    <w:lvl w:ilvl="3" w:tplc="0C070001" w:tentative="1">
      <w:start w:val="1"/>
      <w:numFmt w:val="bullet"/>
      <w:lvlText w:val=""/>
      <w:lvlJc w:val="left"/>
      <w:pPr>
        <w:ind w:left="3873" w:hanging="360"/>
      </w:pPr>
      <w:rPr>
        <w:rFonts w:ascii="Symbol" w:hAnsi="Symbol" w:hint="default"/>
      </w:rPr>
    </w:lvl>
    <w:lvl w:ilvl="4" w:tplc="0C070003" w:tentative="1">
      <w:start w:val="1"/>
      <w:numFmt w:val="bullet"/>
      <w:lvlText w:val="o"/>
      <w:lvlJc w:val="left"/>
      <w:pPr>
        <w:ind w:left="4593" w:hanging="360"/>
      </w:pPr>
      <w:rPr>
        <w:rFonts w:ascii="Courier New" w:hAnsi="Courier New" w:cs="Courier New" w:hint="default"/>
      </w:rPr>
    </w:lvl>
    <w:lvl w:ilvl="5" w:tplc="0C070005" w:tentative="1">
      <w:start w:val="1"/>
      <w:numFmt w:val="bullet"/>
      <w:lvlText w:val=""/>
      <w:lvlJc w:val="left"/>
      <w:pPr>
        <w:ind w:left="5313" w:hanging="360"/>
      </w:pPr>
      <w:rPr>
        <w:rFonts w:ascii="Wingdings" w:hAnsi="Wingdings" w:hint="default"/>
      </w:rPr>
    </w:lvl>
    <w:lvl w:ilvl="6" w:tplc="0C070001" w:tentative="1">
      <w:start w:val="1"/>
      <w:numFmt w:val="bullet"/>
      <w:lvlText w:val=""/>
      <w:lvlJc w:val="left"/>
      <w:pPr>
        <w:ind w:left="6033" w:hanging="360"/>
      </w:pPr>
      <w:rPr>
        <w:rFonts w:ascii="Symbol" w:hAnsi="Symbol" w:hint="default"/>
      </w:rPr>
    </w:lvl>
    <w:lvl w:ilvl="7" w:tplc="0C070003" w:tentative="1">
      <w:start w:val="1"/>
      <w:numFmt w:val="bullet"/>
      <w:lvlText w:val="o"/>
      <w:lvlJc w:val="left"/>
      <w:pPr>
        <w:ind w:left="6753" w:hanging="360"/>
      </w:pPr>
      <w:rPr>
        <w:rFonts w:ascii="Courier New" w:hAnsi="Courier New" w:cs="Courier New" w:hint="default"/>
      </w:rPr>
    </w:lvl>
    <w:lvl w:ilvl="8" w:tplc="0C070005" w:tentative="1">
      <w:start w:val="1"/>
      <w:numFmt w:val="bullet"/>
      <w:lvlText w:val=""/>
      <w:lvlJc w:val="left"/>
      <w:pPr>
        <w:ind w:left="7473" w:hanging="360"/>
      </w:pPr>
      <w:rPr>
        <w:rFonts w:ascii="Wingdings" w:hAnsi="Wingdings" w:hint="default"/>
      </w:rPr>
    </w:lvl>
  </w:abstractNum>
  <w:abstractNum w:abstractNumId="10" w15:restartNumberingAfterBreak="0">
    <w:nsid w:val="5A4A20F6"/>
    <w:multiLevelType w:val="hybridMultilevel"/>
    <w:tmpl w:val="28F6B38C"/>
    <w:lvl w:ilvl="0" w:tplc="9FAAE6E0">
      <w:start w:val="1"/>
      <w:numFmt w:val="bullet"/>
      <w:pStyle w:val="Verzeichnis2"/>
      <w:lvlText w:val=""/>
      <w:lvlJc w:val="left"/>
      <w:pPr>
        <w:ind w:left="-6726" w:hanging="360"/>
      </w:pPr>
      <w:rPr>
        <w:rFonts w:ascii="Symbol" w:hAnsi="Symbol" w:hint="default"/>
      </w:rPr>
    </w:lvl>
    <w:lvl w:ilvl="1" w:tplc="04070003" w:tentative="1">
      <w:start w:val="1"/>
      <w:numFmt w:val="bullet"/>
      <w:lvlText w:val="o"/>
      <w:lvlJc w:val="left"/>
      <w:pPr>
        <w:ind w:left="-6006" w:hanging="360"/>
      </w:pPr>
      <w:rPr>
        <w:rFonts w:ascii="Courier New" w:hAnsi="Courier New" w:cs="Courier New" w:hint="default"/>
      </w:rPr>
    </w:lvl>
    <w:lvl w:ilvl="2" w:tplc="04070005" w:tentative="1">
      <w:start w:val="1"/>
      <w:numFmt w:val="bullet"/>
      <w:lvlText w:val=""/>
      <w:lvlJc w:val="left"/>
      <w:pPr>
        <w:ind w:left="-5286" w:hanging="360"/>
      </w:pPr>
      <w:rPr>
        <w:rFonts w:ascii="Wingdings" w:hAnsi="Wingdings" w:hint="default"/>
      </w:rPr>
    </w:lvl>
    <w:lvl w:ilvl="3" w:tplc="04070001" w:tentative="1">
      <w:start w:val="1"/>
      <w:numFmt w:val="bullet"/>
      <w:lvlText w:val=""/>
      <w:lvlJc w:val="left"/>
      <w:pPr>
        <w:ind w:left="-4566" w:hanging="360"/>
      </w:pPr>
      <w:rPr>
        <w:rFonts w:ascii="Symbol" w:hAnsi="Symbol" w:hint="default"/>
      </w:rPr>
    </w:lvl>
    <w:lvl w:ilvl="4" w:tplc="04070003" w:tentative="1">
      <w:start w:val="1"/>
      <w:numFmt w:val="bullet"/>
      <w:lvlText w:val="o"/>
      <w:lvlJc w:val="left"/>
      <w:pPr>
        <w:ind w:left="-3846" w:hanging="360"/>
      </w:pPr>
      <w:rPr>
        <w:rFonts w:ascii="Courier New" w:hAnsi="Courier New" w:cs="Courier New" w:hint="default"/>
      </w:rPr>
    </w:lvl>
    <w:lvl w:ilvl="5" w:tplc="04070005" w:tentative="1">
      <w:start w:val="1"/>
      <w:numFmt w:val="bullet"/>
      <w:lvlText w:val=""/>
      <w:lvlJc w:val="left"/>
      <w:pPr>
        <w:ind w:left="-3126" w:hanging="360"/>
      </w:pPr>
      <w:rPr>
        <w:rFonts w:ascii="Wingdings" w:hAnsi="Wingdings" w:hint="default"/>
      </w:rPr>
    </w:lvl>
    <w:lvl w:ilvl="6" w:tplc="04070001" w:tentative="1">
      <w:start w:val="1"/>
      <w:numFmt w:val="bullet"/>
      <w:lvlText w:val=""/>
      <w:lvlJc w:val="left"/>
      <w:pPr>
        <w:ind w:left="-2406" w:hanging="360"/>
      </w:pPr>
      <w:rPr>
        <w:rFonts w:ascii="Symbol" w:hAnsi="Symbol" w:hint="default"/>
      </w:rPr>
    </w:lvl>
    <w:lvl w:ilvl="7" w:tplc="04070003" w:tentative="1">
      <w:start w:val="1"/>
      <w:numFmt w:val="bullet"/>
      <w:lvlText w:val="o"/>
      <w:lvlJc w:val="left"/>
      <w:pPr>
        <w:ind w:left="-1686" w:hanging="360"/>
      </w:pPr>
      <w:rPr>
        <w:rFonts w:ascii="Courier New" w:hAnsi="Courier New" w:cs="Courier New" w:hint="default"/>
      </w:rPr>
    </w:lvl>
    <w:lvl w:ilvl="8" w:tplc="04070005" w:tentative="1">
      <w:start w:val="1"/>
      <w:numFmt w:val="bullet"/>
      <w:lvlText w:val=""/>
      <w:lvlJc w:val="left"/>
      <w:pPr>
        <w:ind w:left="-966" w:hanging="360"/>
      </w:pPr>
      <w:rPr>
        <w:rFonts w:ascii="Wingdings" w:hAnsi="Wingdings" w:hint="default"/>
      </w:rPr>
    </w:lvl>
  </w:abstractNum>
  <w:abstractNum w:abstractNumId="11" w15:restartNumberingAfterBreak="0">
    <w:nsid w:val="750D4226"/>
    <w:multiLevelType w:val="hybridMultilevel"/>
    <w:tmpl w:val="430EC010"/>
    <w:lvl w:ilvl="0" w:tplc="0C070001">
      <w:start w:val="1"/>
      <w:numFmt w:val="bullet"/>
      <w:lvlText w:val=""/>
      <w:lvlJc w:val="left"/>
      <w:pPr>
        <w:ind w:left="1713" w:hanging="360"/>
      </w:pPr>
      <w:rPr>
        <w:rFonts w:ascii="Symbol" w:hAnsi="Symbol" w:hint="default"/>
      </w:rPr>
    </w:lvl>
    <w:lvl w:ilvl="1" w:tplc="0C070003" w:tentative="1">
      <w:start w:val="1"/>
      <w:numFmt w:val="bullet"/>
      <w:lvlText w:val="o"/>
      <w:lvlJc w:val="left"/>
      <w:pPr>
        <w:ind w:left="2433" w:hanging="360"/>
      </w:pPr>
      <w:rPr>
        <w:rFonts w:ascii="Courier New" w:hAnsi="Courier New" w:cs="Courier New" w:hint="default"/>
      </w:rPr>
    </w:lvl>
    <w:lvl w:ilvl="2" w:tplc="0C070005" w:tentative="1">
      <w:start w:val="1"/>
      <w:numFmt w:val="bullet"/>
      <w:lvlText w:val=""/>
      <w:lvlJc w:val="left"/>
      <w:pPr>
        <w:ind w:left="3153" w:hanging="360"/>
      </w:pPr>
      <w:rPr>
        <w:rFonts w:ascii="Wingdings" w:hAnsi="Wingdings" w:hint="default"/>
      </w:rPr>
    </w:lvl>
    <w:lvl w:ilvl="3" w:tplc="0C070001" w:tentative="1">
      <w:start w:val="1"/>
      <w:numFmt w:val="bullet"/>
      <w:lvlText w:val=""/>
      <w:lvlJc w:val="left"/>
      <w:pPr>
        <w:ind w:left="3873" w:hanging="360"/>
      </w:pPr>
      <w:rPr>
        <w:rFonts w:ascii="Symbol" w:hAnsi="Symbol" w:hint="default"/>
      </w:rPr>
    </w:lvl>
    <w:lvl w:ilvl="4" w:tplc="0C070003" w:tentative="1">
      <w:start w:val="1"/>
      <w:numFmt w:val="bullet"/>
      <w:lvlText w:val="o"/>
      <w:lvlJc w:val="left"/>
      <w:pPr>
        <w:ind w:left="4593" w:hanging="360"/>
      </w:pPr>
      <w:rPr>
        <w:rFonts w:ascii="Courier New" w:hAnsi="Courier New" w:cs="Courier New" w:hint="default"/>
      </w:rPr>
    </w:lvl>
    <w:lvl w:ilvl="5" w:tplc="0C070005" w:tentative="1">
      <w:start w:val="1"/>
      <w:numFmt w:val="bullet"/>
      <w:lvlText w:val=""/>
      <w:lvlJc w:val="left"/>
      <w:pPr>
        <w:ind w:left="5313" w:hanging="360"/>
      </w:pPr>
      <w:rPr>
        <w:rFonts w:ascii="Wingdings" w:hAnsi="Wingdings" w:hint="default"/>
      </w:rPr>
    </w:lvl>
    <w:lvl w:ilvl="6" w:tplc="0C070001" w:tentative="1">
      <w:start w:val="1"/>
      <w:numFmt w:val="bullet"/>
      <w:lvlText w:val=""/>
      <w:lvlJc w:val="left"/>
      <w:pPr>
        <w:ind w:left="6033" w:hanging="360"/>
      </w:pPr>
      <w:rPr>
        <w:rFonts w:ascii="Symbol" w:hAnsi="Symbol" w:hint="default"/>
      </w:rPr>
    </w:lvl>
    <w:lvl w:ilvl="7" w:tplc="0C070003" w:tentative="1">
      <w:start w:val="1"/>
      <w:numFmt w:val="bullet"/>
      <w:lvlText w:val="o"/>
      <w:lvlJc w:val="left"/>
      <w:pPr>
        <w:ind w:left="6753" w:hanging="360"/>
      </w:pPr>
      <w:rPr>
        <w:rFonts w:ascii="Courier New" w:hAnsi="Courier New" w:cs="Courier New" w:hint="default"/>
      </w:rPr>
    </w:lvl>
    <w:lvl w:ilvl="8" w:tplc="0C070005" w:tentative="1">
      <w:start w:val="1"/>
      <w:numFmt w:val="bullet"/>
      <w:lvlText w:val=""/>
      <w:lvlJc w:val="left"/>
      <w:pPr>
        <w:ind w:left="7473" w:hanging="360"/>
      </w:pPr>
      <w:rPr>
        <w:rFonts w:ascii="Wingdings" w:hAnsi="Wingdings" w:hint="default"/>
      </w:rPr>
    </w:lvl>
  </w:abstractNum>
  <w:num w:numId="1" w16cid:durableId="1614241593">
    <w:abstractNumId w:val="4"/>
  </w:num>
  <w:num w:numId="2" w16cid:durableId="1877619889">
    <w:abstractNumId w:val="0"/>
  </w:num>
  <w:num w:numId="3" w16cid:durableId="273558193">
    <w:abstractNumId w:val="5"/>
  </w:num>
  <w:num w:numId="4" w16cid:durableId="1373994763">
    <w:abstractNumId w:val="8"/>
  </w:num>
  <w:num w:numId="5" w16cid:durableId="2122408342">
    <w:abstractNumId w:val="3"/>
  </w:num>
  <w:num w:numId="6" w16cid:durableId="755322023">
    <w:abstractNumId w:val="7"/>
  </w:num>
  <w:num w:numId="7" w16cid:durableId="2145736254">
    <w:abstractNumId w:val="6"/>
  </w:num>
  <w:num w:numId="8" w16cid:durableId="2118061250">
    <w:abstractNumId w:val="10"/>
  </w:num>
  <w:num w:numId="9" w16cid:durableId="952175870">
    <w:abstractNumId w:val="2"/>
  </w:num>
  <w:num w:numId="10" w16cid:durableId="240455604">
    <w:abstractNumId w:val="1"/>
  </w:num>
  <w:num w:numId="11" w16cid:durableId="1717120489">
    <w:abstractNumId w:val="11"/>
  </w:num>
  <w:num w:numId="12" w16cid:durableId="676539536">
    <w:abstractNumId w:val="9"/>
  </w:num>
  <w:numIdMacAtCleanup w:val="10"/>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6"/>
  <w:embedSystemFonts/>
  <w:activeWritingStyle w:appName="MSWord" w:lang="en-GB" w:vendorID="64" w:dllVersion="0" w:nlCheck="1" w:checkStyle="0"/>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425"/>
  <w:drawingGridVerticalSpacing w:val="425"/>
  <w:displayHorizontalDrawingGridEvery w:val="5"/>
  <w:displayVerticalDrawingGridEvery w:val="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6B3"/>
    <w:rsid w:val="00001F4E"/>
    <w:rsid w:val="00002357"/>
    <w:rsid w:val="00002E28"/>
    <w:rsid w:val="000049BD"/>
    <w:rsid w:val="0000523E"/>
    <w:rsid w:val="00005C20"/>
    <w:rsid w:val="00011A23"/>
    <w:rsid w:val="0001202A"/>
    <w:rsid w:val="000131CF"/>
    <w:rsid w:val="00014961"/>
    <w:rsid w:val="00014E5C"/>
    <w:rsid w:val="00015F1B"/>
    <w:rsid w:val="000171EB"/>
    <w:rsid w:val="00021173"/>
    <w:rsid w:val="000212E9"/>
    <w:rsid w:val="00021A37"/>
    <w:rsid w:val="00024338"/>
    <w:rsid w:val="000262ED"/>
    <w:rsid w:val="00026956"/>
    <w:rsid w:val="000269F9"/>
    <w:rsid w:val="0002796F"/>
    <w:rsid w:val="00027F56"/>
    <w:rsid w:val="00032F69"/>
    <w:rsid w:val="000337AC"/>
    <w:rsid w:val="000339E8"/>
    <w:rsid w:val="00033C4D"/>
    <w:rsid w:val="00033CD0"/>
    <w:rsid w:val="00037943"/>
    <w:rsid w:val="00037BE9"/>
    <w:rsid w:val="00040334"/>
    <w:rsid w:val="00040423"/>
    <w:rsid w:val="00040D1F"/>
    <w:rsid w:val="0004182C"/>
    <w:rsid w:val="00043CE4"/>
    <w:rsid w:val="000443B4"/>
    <w:rsid w:val="00045C76"/>
    <w:rsid w:val="00050984"/>
    <w:rsid w:val="00053468"/>
    <w:rsid w:val="000548A3"/>
    <w:rsid w:val="00055BEB"/>
    <w:rsid w:val="00057A54"/>
    <w:rsid w:val="00060224"/>
    <w:rsid w:val="00060958"/>
    <w:rsid w:val="00062E4F"/>
    <w:rsid w:val="000633EC"/>
    <w:rsid w:val="0006452A"/>
    <w:rsid w:val="00064D40"/>
    <w:rsid w:val="00067EB5"/>
    <w:rsid w:val="00071C71"/>
    <w:rsid w:val="000721EF"/>
    <w:rsid w:val="00073A16"/>
    <w:rsid w:val="000742E4"/>
    <w:rsid w:val="00074F1E"/>
    <w:rsid w:val="0007507C"/>
    <w:rsid w:val="00075C70"/>
    <w:rsid w:val="00076380"/>
    <w:rsid w:val="000764CC"/>
    <w:rsid w:val="000766DD"/>
    <w:rsid w:val="00077305"/>
    <w:rsid w:val="000773DE"/>
    <w:rsid w:val="0008049C"/>
    <w:rsid w:val="000806B5"/>
    <w:rsid w:val="00081D1F"/>
    <w:rsid w:val="00082AB7"/>
    <w:rsid w:val="00082FCE"/>
    <w:rsid w:val="00083522"/>
    <w:rsid w:val="00084009"/>
    <w:rsid w:val="000845E8"/>
    <w:rsid w:val="000859D3"/>
    <w:rsid w:val="00086FC0"/>
    <w:rsid w:val="000901E3"/>
    <w:rsid w:val="0009430A"/>
    <w:rsid w:val="00096B1B"/>
    <w:rsid w:val="00096BC3"/>
    <w:rsid w:val="00096FE7"/>
    <w:rsid w:val="000A0660"/>
    <w:rsid w:val="000A0DBD"/>
    <w:rsid w:val="000A1176"/>
    <w:rsid w:val="000A1868"/>
    <w:rsid w:val="000A2177"/>
    <w:rsid w:val="000A23BB"/>
    <w:rsid w:val="000A23CD"/>
    <w:rsid w:val="000A25A6"/>
    <w:rsid w:val="000A272A"/>
    <w:rsid w:val="000A3095"/>
    <w:rsid w:val="000A61AF"/>
    <w:rsid w:val="000A63B2"/>
    <w:rsid w:val="000A72F8"/>
    <w:rsid w:val="000A76EC"/>
    <w:rsid w:val="000B0475"/>
    <w:rsid w:val="000B210F"/>
    <w:rsid w:val="000B3D0F"/>
    <w:rsid w:val="000B4230"/>
    <w:rsid w:val="000B4ADE"/>
    <w:rsid w:val="000B6025"/>
    <w:rsid w:val="000B738E"/>
    <w:rsid w:val="000B7418"/>
    <w:rsid w:val="000C067C"/>
    <w:rsid w:val="000C14E5"/>
    <w:rsid w:val="000C1816"/>
    <w:rsid w:val="000C1AA1"/>
    <w:rsid w:val="000C270E"/>
    <w:rsid w:val="000C2E81"/>
    <w:rsid w:val="000C2EFA"/>
    <w:rsid w:val="000C33D7"/>
    <w:rsid w:val="000C3D85"/>
    <w:rsid w:val="000C3EB9"/>
    <w:rsid w:val="000C4C68"/>
    <w:rsid w:val="000C687D"/>
    <w:rsid w:val="000C6DD2"/>
    <w:rsid w:val="000D375A"/>
    <w:rsid w:val="000D3E82"/>
    <w:rsid w:val="000D6657"/>
    <w:rsid w:val="000E19BD"/>
    <w:rsid w:val="000E4D09"/>
    <w:rsid w:val="000E4D11"/>
    <w:rsid w:val="000E6AE0"/>
    <w:rsid w:val="000E7344"/>
    <w:rsid w:val="000F0838"/>
    <w:rsid w:val="000F1A4B"/>
    <w:rsid w:val="000F2F58"/>
    <w:rsid w:val="000F781C"/>
    <w:rsid w:val="0010234A"/>
    <w:rsid w:val="00103128"/>
    <w:rsid w:val="00103DE9"/>
    <w:rsid w:val="001045E3"/>
    <w:rsid w:val="00106A21"/>
    <w:rsid w:val="00106A62"/>
    <w:rsid w:val="001104F8"/>
    <w:rsid w:val="00112242"/>
    <w:rsid w:val="00115C4B"/>
    <w:rsid w:val="00116892"/>
    <w:rsid w:val="00116EA6"/>
    <w:rsid w:val="00121054"/>
    <w:rsid w:val="00121746"/>
    <w:rsid w:val="00121906"/>
    <w:rsid w:val="00122770"/>
    <w:rsid w:val="00125309"/>
    <w:rsid w:val="00127222"/>
    <w:rsid w:val="00131616"/>
    <w:rsid w:val="00131B09"/>
    <w:rsid w:val="00135C94"/>
    <w:rsid w:val="00136A9B"/>
    <w:rsid w:val="0014049A"/>
    <w:rsid w:val="0014494E"/>
    <w:rsid w:val="0014557B"/>
    <w:rsid w:val="0014774E"/>
    <w:rsid w:val="001509E8"/>
    <w:rsid w:val="001516B4"/>
    <w:rsid w:val="001529C0"/>
    <w:rsid w:val="00154739"/>
    <w:rsid w:val="00155426"/>
    <w:rsid w:val="00156DFD"/>
    <w:rsid w:val="0015796A"/>
    <w:rsid w:val="00157D55"/>
    <w:rsid w:val="00157F87"/>
    <w:rsid w:val="0016021A"/>
    <w:rsid w:val="001602E0"/>
    <w:rsid w:val="00163152"/>
    <w:rsid w:val="00163BFB"/>
    <w:rsid w:val="00163E31"/>
    <w:rsid w:val="001676D7"/>
    <w:rsid w:val="00172054"/>
    <w:rsid w:val="001761B3"/>
    <w:rsid w:val="00176C4C"/>
    <w:rsid w:val="00177047"/>
    <w:rsid w:val="00177807"/>
    <w:rsid w:val="00177964"/>
    <w:rsid w:val="001779DB"/>
    <w:rsid w:val="00180121"/>
    <w:rsid w:val="001805DC"/>
    <w:rsid w:val="00181507"/>
    <w:rsid w:val="0018361F"/>
    <w:rsid w:val="00184142"/>
    <w:rsid w:val="001849F6"/>
    <w:rsid w:val="00186067"/>
    <w:rsid w:val="001861AE"/>
    <w:rsid w:val="00187B9C"/>
    <w:rsid w:val="001900DC"/>
    <w:rsid w:val="0019041C"/>
    <w:rsid w:val="00191704"/>
    <w:rsid w:val="00191733"/>
    <w:rsid w:val="00192AE0"/>
    <w:rsid w:val="00193F09"/>
    <w:rsid w:val="0019616E"/>
    <w:rsid w:val="0019783F"/>
    <w:rsid w:val="001A097C"/>
    <w:rsid w:val="001A0E0C"/>
    <w:rsid w:val="001A281C"/>
    <w:rsid w:val="001A38D9"/>
    <w:rsid w:val="001A4036"/>
    <w:rsid w:val="001A7149"/>
    <w:rsid w:val="001A7EF8"/>
    <w:rsid w:val="001B1403"/>
    <w:rsid w:val="001B14F2"/>
    <w:rsid w:val="001B20F4"/>
    <w:rsid w:val="001B25AA"/>
    <w:rsid w:val="001B29D5"/>
    <w:rsid w:val="001B54D7"/>
    <w:rsid w:val="001B66CF"/>
    <w:rsid w:val="001B6BC4"/>
    <w:rsid w:val="001B6FDA"/>
    <w:rsid w:val="001B7A26"/>
    <w:rsid w:val="001B7EB8"/>
    <w:rsid w:val="001C0585"/>
    <w:rsid w:val="001C118B"/>
    <w:rsid w:val="001C414D"/>
    <w:rsid w:val="001C627F"/>
    <w:rsid w:val="001D1460"/>
    <w:rsid w:val="001D1DD1"/>
    <w:rsid w:val="001D2905"/>
    <w:rsid w:val="001D4AF4"/>
    <w:rsid w:val="001D4EC7"/>
    <w:rsid w:val="001D4FB3"/>
    <w:rsid w:val="001D6480"/>
    <w:rsid w:val="001D6996"/>
    <w:rsid w:val="001D69F0"/>
    <w:rsid w:val="001D7C69"/>
    <w:rsid w:val="001D7CAE"/>
    <w:rsid w:val="001E0041"/>
    <w:rsid w:val="001E221B"/>
    <w:rsid w:val="001E3414"/>
    <w:rsid w:val="001E420D"/>
    <w:rsid w:val="001E7298"/>
    <w:rsid w:val="001E76E5"/>
    <w:rsid w:val="001E78A1"/>
    <w:rsid w:val="001E7EF7"/>
    <w:rsid w:val="001F2DEF"/>
    <w:rsid w:val="001F2FA1"/>
    <w:rsid w:val="001F30A9"/>
    <w:rsid w:val="001F60D1"/>
    <w:rsid w:val="001F62CD"/>
    <w:rsid w:val="001F71AD"/>
    <w:rsid w:val="002010AB"/>
    <w:rsid w:val="002011AC"/>
    <w:rsid w:val="0020488C"/>
    <w:rsid w:val="002051DE"/>
    <w:rsid w:val="00205B0E"/>
    <w:rsid w:val="00206FEB"/>
    <w:rsid w:val="00210094"/>
    <w:rsid w:val="00210AAE"/>
    <w:rsid w:val="00211529"/>
    <w:rsid w:val="0021168C"/>
    <w:rsid w:val="0021196E"/>
    <w:rsid w:val="002135CE"/>
    <w:rsid w:val="002138C5"/>
    <w:rsid w:val="002141EF"/>
    <w:rsid w:val="0021576E"/>
    <w:rsid w:val="00215EF2"/>
    <w:rsid w:val="00216FB9"/>
    <w:rsid w:val="00221468"/>
    <w:rsid w:val="002220F7"/>
    <w:rsid w:val="00223317"/>
    <w:rsid w:val="00223712"/>
    <w:rsid w:val="00223FBF"/>
    <w:rsid w:val="002244C1"/>
    <w:rsid w:val="00225060"/>
    <w:rsid w:val="002255F8"/>
    <w:rsid w:val="0022616A"/>
    <w:rsid w:val="00226257"/>
    <w:rsid w:val="002266CB"/>
    <w:rsid w:val="00226B71"/>
    <w:rsid w:val="00230769"/>
    <w:rsid w:val="0023113C"/>
    <w:rsid w:val="002314E6"/>
    <w:rsid w:val="00232B1E"/>
    <w:rsid w:val="00232F9A"/>
    <w:rsid w:val="00234A81"/>
    <w:rsid w:val="00235C2C"/>
    <w:rsid w:val="0023670E"/>
    <w:rsid w:val="00240D23"/>
    <w:rsid w:val="002476E6"/>
    <w:rsid w:val="002510A5"/>
    <w:rsid w:val="0025208D"/>
    <w:rsid w:val="0025219E"/>
    <w:rsid w:val="00252F28"/>
    <w:rsid w:val="00253356"/>
    <w:rsid w:val="00253FCB"/>
    <w:rsid w:val="00254338"/>
    <w:rsid w:val="00254D1B"/>
    <w:rsid w:val="0025552B"/>
    <w:rsid w:val="00257979"/>
    <w:rsid w:val="00261FAC"/>
    <w:rsid w:val="002640B5"/>
    <w:rsid w:val="00264238"/>
    <w:rsid w:val="00264DFE"/>
    <w:rsid w:val="00265548"/>
    <w:rsid w:val="002733CC"/>
    <w:rsid w:val="002750D5"/>
    <w:rsid w:val="00280029"/>
    <w:rsid w:val="002802F6"/>
    <w:rsid w:val="0028137C"/>
    <w:rsid w:val="002813A8"/>
    <w:rsid w:val="00281511"/>
    <w:rsid w:val="00281A90"/>
    <w:rsid w:val="0028410E"/>
    <w:rsid w:val="00284CB9"/>
    <w:rsid w:val="00284FD1"/>
    <w:rsid w:val="002852E1"/>
    <w:rsid w:val="00286531"/>
    <w:rsid w:val="002877F5"/>
    <w:rsid w:val="00293554"/>
    <w:rsid w:val="00294A5C"/>
    <w:rsid w:val="00297244"/>
    <w:rsid w:val="00297741"/>
    <w:rsid w:val="00297823"/>
    <w:rsid w:val="0029795F"/>
    <w:rsid w:val="002A02E5"/>
    <w:rsid w:val="002A06A6"/>
    <w:rsid w:val="002A15D3"/>
    <w:rsid w:val="002A1E94"/>
    <w:rsid w:val="002A726B"/>
    <w:rsid w:val="002A746C"/>
    <w:rsid w:val="002A7DC9"/>
    <w:rsid w:val="002B6535"/>
    <w:rsid w:val="002B7477"/>
    <w:rsid w:val="002B75AC"/>
    <w:rsid w:val="002B7686"/>
    <w:rsid w:val="002B7B7F"/>
    <w:rsid w:val="002C03AE"/>
    <w:rsid w:val="002C1806"/>
    <w:rsid w:val="002C45AE"/>
    <w:rsid w:val="002C5C8E"/>
    <w:rsid w:val="002D0F0E"/>
    <w:rsid w:val="002D2182"/>
    <w:rsid w:val="002D23D5"/>
    <w:rsid w:val="002D2B4A"/>
    <w:rsid w:val="002D3D96"/>
    <w:rsid w:val="002D7311"/>
    <w:rsid w:val="002E1FED"/>
    <w:rsid w:val="002E2DA3"/>
    <w:rsid w:val="002E367E"/>
    <w:rsid w:val="002E4033"/>
    <w:rsid w:val="002E43DD"/>
    <w:rsid w:val="002E4D74"/>
    <w:rsid w:val="002E5D23"/>
    <w:rsid w:val="002E78B5"/>
    <w:rsid w:val="002F1599"/>
    <w:rsid w:val="002F1C55"/>
    <w:rsid w:val="002F2E03"/>
    <w:rsid w:val="002F2F47"/>
    <w:rsid w:val="002F36A9"/>
    <w:rsid w:val="002F3802"/>
    <w:rsid w:val="002F414A"/>
    <w:rsid w:val="002F64BC"/>
    <w:rsid w:val="002F742A"/>
    <w:rsid w:val="0030028F"/>
    <w:rsid w:val="003044F5"/>
    <w:rsid w:val="00305C35"/>
    <w:rsid w:val="00306FFE"/>
    <w:rsid w:val="00310121"/>
    <w:rsid w:val="00310814"/>
    <w:rsid w:val="00310DFA"/>
    <w:rsid w:val="003118D2"/>
    <w:rsid w:val="00312E7A"/>
    <w:rsid w:val="0031322C"/>
    <w:rsid w:val="00315012"/>
    <w:rsid w:val="003153B8"/>
    <w:rsid w:val="00316266"/>
    <w:rsid w:val="00316DC1"/>
    <w:rsid w:val="00320D98"/>
    <w:rsid w:val="00320F53"/>
    <w:rsid w:val="003226A2"/>
    <w:rsid w:val="003238D3"/>
    <w:rsid w:val="003239AE"/>
    <w:rsid w:val="00323E29"/>
    <w:rsid w:val="003249B1"/>
    <w:rsid w:val="00325CC7"/>
    <w:rsid w:val="00326748"/>
    <w:rsid w:val="00326EED"/>
    <w:rsid w:val="003277A4"/>
    <w:rsid w:val="00330B15"/>
    <w:rsid w:val="00330EF7"/>
    <w:rsid w:val="00331203"/>
    <w:rsid w:val="003325B6"/>
    <w:rsid w:val="00333DD8"/>
    <w:rsid w:val="00335871"/>
    <w:rsid w:val="00336A4D"/>
    <w:rsid w:val="003403FE"/>
    <w:rsid w:val="0034076F"/>
    <w:rsid w:val="00342B8A"/>
    <w:rsid w:val="00342CE1"/>
    <w:rsid w:val="003443A4"/>
    <w:rsid w:val="0034550D"/>
    <w:rsid w:val="0034663A"/>
    <w:rsid w:val="00346F33"/>
    <w:rsid w:val="003500C0"/>
    <w:rsid w:val="0035024D"/>
    <w:rsid w:val="0035186B"/>
    <w:rsid w:val="00351E64"/>
    <w:rsid w:val="0035653E"/>
    <w:rsid w:val="0035696D"/>
    <w:rsid w:val="00357AF7"/>
    <w:rsid w:val="00361BD1"/>
    <w:rsid w:val="003627F5"/>
    <w:rsid w:val="003637D3"/>
    <w:rsid w:val="00366DD4"/>
    <w:rsid w:val="003672FC"/>
    <w:rsid w:val="00367D15"/>
    <w:rsid w:val="00367DE8"/>
    <w:rsid w:val="00372F17"/>
    <w:rsid w:val="003742FF"/>
    <w:rsid w:val="0037498D"/>
    <w:rsid w:val="00376969"/>
    <w:rsid w:val="003803AC"/>
    <w:rsid w:val="00382C9C"/>
    <w:rsid w:val="0038450C"/>
    <w:rsid w:val="00384840"/>
    <w:rsid w:val="003850CF"/>
    <w:rsid w:val="00385D51"/>
    <w:rsid w:val="00387916"/>
    <w:rsid w:val="00390035"/>
    <w:rsid w:val="00392FC3"/>
    <w:rsid w:val="00394010"/>
    <w:rsid w:val="00394CFB"/>
    <w:rsid w:val="003969CA"/>
    <w:rsid w:val="00397DB8"/>
    <w:rsid w:val="00397EA1"/>
    <w:rsid w:val="003A0124"/>
    <w:rsid w:val="003A0EB4"/>
    <w:rsid w:val="003A3487"/>
    <w:rsid w:val="003A3D98"/>
    <w:rsid w:val="003A4C7C"/>
    <w:rsid w:val="003B060B"/>
    <w:rsid w:val="003B0813"/>
    <w:rsid w:val="003B2C8F"/>
    <w:rsid w:val="003B2F5A"/>
    <w:rsid w:val="003B336C"/>
    <w:rsid w:val="003B4762"/>
    <w:rsid w:val="003B49D0"/>
    <w:rsid w:val="003B4B8A"/>
    <w:rsid w:val="003B4F23"/>
    <w:rsid w:val="003B5762"/>
    <w:rsid w:val="003B596D"/>
    <w:rsid w:val="003B6E82"/>
    <w:rsid w:val="003B7253"/>
    <w:rsid w:val="003C155B"/>
    <w:rsid w:val="003C1CD5"/>
    <w:rsid w:val="003C235B"/>
    <w:rsid w:val="003C40F0"/>
    <w:rsid w:val="003C4296"/>
    <w:rsid w:val="003C493F"/>
    <w:rsid w:val="003C6AAD"/>
    <w:rsid w:val="003D07D1"/>
    <w:rsid w:val="003D07F1"/>
    <w:rsid w:val="003D3A99"/>
    <w:rsid w:val="003D5D30"/>
    <w:rsid w:val="003D7856"/>
    <w:rsid w:val="003E0350"/>
    <w:rsid w:val="003E1777"/>
    <w:rsid w:val="003E301A"/>
    <w:rsid w:val="003E40D5"/>
    <w:rsid w:val="003E46BD"/>
    <w:rsid w:val="003E5478"/>
    <w:rsid w:val="003E5644"/>
    <w:rsid w:val="003E5D55"/>
    <w:rsid w:val="003E6637"/>
    <w:rsid w:val="003E687D"/>
    <w:rsid w:val="003F02F3"/>
    <w:rsid w:val="003F3B84"/>
    <w:rsid w:val="004003D0"/>
    <w:rsid w:val="0040081C"/>
    <w:rsid w:val="004015F4"/>
    <w:rsid w:val="00403C7E"/>
    <w:rsid w:val="00405971"/>
    <w:rsid w:val="00412A0F"/>
    <w:rsid w:val="00414411"/>
    <w:rsid w:val="00414F8E"/>
    <w:rsid w:val="004157E5"/>
    <w:rsid w:val="00415AF8"/>
    <w:rsid w:val="00416D48"/>
    <w:rsid w:val="00422F50"/>
    <w:rsid w:val="00424241"/>
    <w:rsid w:val="00424484"/>
    <w:rsid w:val="00425201"/>
    <w:rsid w:val="004260EA"/>
    <w:rsid w:val="00427736"/>
    <w:rsid w:val="00432407"/>
    <w:rsid w:val="00432FA5"/>
    <w:rsid w:val="004340D9"/>
    <w:rsid w:val="00434871"/>
    <w:rsid w:val="0043493C"/>
    <w:rsid w:val="00434DC6"/>
    <w:rsid w:val="00435566"/>
    <w:rsid w:val="00440ECE"/>
    <w:rsid w:val="00442314"/>
    <w:rsid w:val="004435EB"/>
    <w:rsid w:val="00443FA1"/>
    <w:rsid w:val="0044443B"/>
    <w:rsid w:val="00446151"/>
    <w:rsid w:val="0044668C"/>
    <w:rsid w:val="00447E8C"/>
    <w:rsid w:val="00460207"/>
    <w:rsid w:val="00460241"/>
    <w:rsid w:val="00463FF2"/>
    <w:rsid w:val="00464A27"/>
    <w:rsid w:val="004652F9"/>
    <w:rsid w:val="00465C27"/>
    <w:rsid w:val="00466598"/>
    <w:rsid w:val="00466D74"/>
    <w:rsid w:val="00471DD9"/>
    <w:rsid w:val="00472245"/>
    <w:rsid w:val="00472BFE"/>
    <w:rsid w:val="0047339D"/>
    <w:rsid w:val="004739A6"/>
    <w:rsid w:val="00473E0F"/>
    <w:rsid w:val="00475309"/>
    <w:rsid w:val="00475B2E"/>
    <w:rsid w:val="00476015"/>
    <w:rsid w:val="00476029"/>
    <w:rsid w:val="00476DB6"/>
    <w:rsid w:val="00480232"/>
    <w:rsid w:val="004811A8"/>
    <w:rsid w:val="004819D7"/>
    <w:rsid w:val="00482030"/>
    <w:rsid w:val="00482AD3"/>
    <w:rsid w:val="00483338"/>
    <w:rsid w:val="004841D3"/>
    <w:rsid w:val="004849D6"/>
    <w:rsid w:val="004858F6"/>
    <w:rsid w:val="00487197"/>
    <w:rsid w:val="004875F7"/>
    <w:rsid w:val="00490E88"/>
    <w:rsid w:val="00491523"/>
    <w:rsid w:val="00491EAC"/>
    <w:rsid w:val="004921B6"/>
    <w:rsid w:val="00492B43"/>
    <w:rsid w:val="00492EF6"/>
    <w:rsid w:val="00493677"/>
    <w:rsid w:val="004938CE"/>
    <w:rsid w:val="00495A87"/>
    <w:rsid w:val="004967F1"/>
    <w:rsid w:val="00496A89"/>
    <w:rsid w:val="00496CB7"/>
    <w:rsid w:val="00497F05"/>
    <w:rsid w:val="004A0F5E"/>
    <w:rsid w:val="004A1317"/>
    <w:rsid w:val="004A41DF"/>
    <w:rsid w:val="004A428C"/>
    <w:rsid w:val="004A4A44"/>
    <w:rsid w:val="004A62D7"/>
    <w:rsid w:val="004A64CA"/>
    <w:rsid w:val="004A67C2"/>
    <w:rsid w:val="004B2F2F"/>
    <w:rsid w:val="004B322E"/>
    <w:rsid w:val="004B33FE"/>
    <w:rsid w:val="004B43BC"/>
    <w:rsid w:val="004B54C3"/>
    <w:rsid w:val="004B5F5A"/>
    <w:rsid w:val="004B72E8"/>
    <w:rsid w:val="004C3407"/>
    <w:rsid w:val="004C3C0E"/>
    <w:rsid w:val="004C41D5"/>
    <w:rsid w:val="004C73E1"/>
    <w:rsid w:val="004C7FC2"/>
    <w:rsid w:val="004D12C7"/>
    <w:rsid w:val="004D143E"/>
    <w:rsid w:val="004D1473"/>
    <w:rsid w:val="004D280E"/>
    <w:rsid w:val="004D3936"/>
    <w:rsid w:val="004D3CDB"/>
    <w:rsid w:val="004D4C07"/>
    <w:rsid w:val="004D621D"/>
    <w:rsid w:val="004D7444"/>
    <w:rsid w:val="004E2029"/>
    <w:rsid w:val="004E281F"/>
    <w:rsid w:val="004E3F2B"/>
    <w:rsid w:val="004E4497"/>
    <w:rsid w:val="004F10A4"/>
    <w:rsid w:val="004F274F"/>
    <w:rsid w:val="004F2BEC"/>
    <w:rsid w:val="004F2D7D"/>
    <w:rsid w:val="004F5671"/>
    <w:rsid w:val="004F5B85"/>
    <w:rsid w:val="004F652C"/>
    <w:rsid w:val="004F750A"/>
    <w:rsid w:val="00500FE5"/>
    <w:rsid w:val="005019CB"/>
    <w:rsid w:val="0050273D"/>
    <w:rsid w:val="005029B6"/>
    <w:rsid w:val="00503357"/>
    <w:rsid w:val="0050348C"/>
    <w:rsid w:val="00503ED6"/>
    <w:rsid w:val="00505F03"/>
    <w:rsid w:val="00505F7C"/>
    <w:rsid w:val="005064FE"/>
    <w:rsid w:val="00507953"/>
    <w:rsid w:val="00511374"/>
    <w:rsid w:val="0051193D"/>
    <w:rsid w:val="00512926"/>
    <w:rsid w:val="00513066"/>
    <w:rsid w:val="00514D0F"/>
    <w:rsid w:val="00514F0C"/>
    <w:rsid w:val="005170DC"/>
    <w:rsid w:val="005203B2"/>
    <w:rsid w:val="00520A22"/>
    <w:rsid w:val="00520AF5"/>
    <w:rsid w:val="00520C6B"/>
    <w:rsid w:val="00522856"/>
    <w:rsid w:val="005232B8"/>
    <w:rsid w:val="00523E1E"/>
    <w:rsid w:val="00524C4D"/>
    <w:rsid w:val="00526099"/>
    <w:rsid w:val="00527D7F"/>
    <w:rsid w:val="00530646"/>
    <w:rsid w:val="005313F6"/>
    <w:rsid w:val="00532CCA"/>
    <w:rsid w:val="00535447"/>
    <w:rsid w:val="00535B30"/>
    <w:rsid w:val="00536EF9"/>
    <w:rsid w:val="00540428"/>
    <w:rsid w:val="00541BD3"/>
    <w:rsid w:val="00541FE8"/>
    <w:rsid w:val="005438BE"/>
    <w:rsid w:val="00545802"/>
    <w:rsid w:val="00550DAE"/>
    <w:rsid w:val="00551C59"/>
    <w:rsid w:val="00553178"/>
    <w:rsid w:val="00556325"/>
    <w:rsid w:val="00556F99"/>
    <w:rsid w:val="00560A57"/>
    <w:rsid w:val="005615BF"/>
    <w:rsid w:val="00562462"/>
    <w:rsid w:val="00564EDF"/>
    <w:rsid w:val="00565C93"/>
    <w:rsid w:val="00565E61"/>
    <w:rsid w:val="00565FB8"/>
    <w:rsid w:val="00566C31"/>
    <w:rsid w:val="00570779"/>
    <w:rsid w:val="00570FEC"/>
    <w:rsid w:val="0057119A"/>
    <w:rsid w:val="0057171E"/>
    <w:rsid w:val="005738EB"/>
    <w:rsid w:val="00574EE6"/>
    <w:rsid w:val="005755F2"/>
    <w:rsid w:val="005758C8"/>
    <w:rsid w:val="005761D5"/>
    <w:rsid w:val="00576DEB"/>
    <w:rsid w:val="00576E77"/>
    <w:rsid w:val="0057795D"/>
    <w:rsid w:val="00581336"/>
    <w:rsid w:val="00581625"/>
    <w:rsid w:val="0058274C"/>
    <w:rsid w:val="005833DA"/>
    <w:rsid w:val="005835D7"/>
    <w:rsid w:val="00584584"/>
    <w:rsid w:val="00585AB7"/>
    <w:rsid w:val="00586660"/>
    <w:rsid w:val="005919AF"/>
    <w:rsid w:val="005919F3"/>
    <w:rsid w:val="005923C6"/>
    <w:rsid w:val="00593EE4"/>
    <w:rsid w:val="005A0221"/>
    <w:rsid w:val="005A0DF7"/>
    <w:rsid w:val="005A2F3B"/>
    <w:rsid w:val="005A35B1"/>
    <w:rsid w:val="005A582C"/>
    <w:rsid w:val="005A65F0"/>
    <w:rsid w:val="005B23A1"/>
    <w:rsid w:val="005B2EF8"/>
    <w:rsid w:val="005B3919"/>
    <w:rsid w:val="005B4967"/>
    <w:rsid w:val="005B543E"/>
    <w:rsid w:val="005B63C8"/>
    <w:rsid w:val="005B6B58"/>
    <w:rsid w:val="005C21F2"/>
    <w:rsid w:val="005C3F27"/>
    <w:rsid w:val="005C409D"/>
    <w:rsid w:val="005C5D9A"/>
    <w:rsid w:val="005C69C0"/>
    <w:rsid w:val="005D4BC0"/>
    <w:rsid w:val="005D7FC7"/>
    <w:rsid w:val="005E2631"/>
    <w:rsid w:val="005E31C6"/>
    <w:rsid w:val="005E4A16"/>
    <w:rsid w:val="005E4B42"/>
    <w:rsid w:val="005F0AE0"/>
    <w:rsid w:val="005F1627"/>
    <w:rsid w:val="005F5868"/>
    <w:rsid w:val="005F64CD"/>
    <w:rsid w:val="005F7151"/>
    <w:rsid w:val="005F773D"/>
    <w:rsid w:val="00601091"/>
    <w:rsid w:val="0060169A"/>
    <w:rsid w:val="0060489F"/>
    <w:rsid w:val="00605495"/>
    <w:rsid w:val="00605A21"/>
    <w:rsid w:val="006076A1"/>
    <w:rsid w:val="00610873"/>
    <w:rsid w:val="0061194A"/>
    <w:rsid w:val="006143E4"/>
    <w:rsid w:val="00615176"/>
    <w:rsid w:val="0061539D"/>
    <w:rsid w:val="006156B7"/>
    <w:rsid w:val="0062075F"/>
    <w:rsid w:val="006208A3"/>
    <w:rsid w:val="00626701"/>
    <w:rsid w:val="00626BC4"/>
    <w:rsid w:val="00627CDB"/>
    <w:rsid w:val="00631C3E"/>
    <w:rsid w:val="0063312A"/>
    <w:rsid w:val="00634A98"/>
    <w:rsid w:val="00635137"/>
    <w:rsid w:val="0063596A"/>
    <w:rsid w:val="00636EBE"/>
    <w:rsid w:val="00642308"/>
    <w:rsid w:val="00642CD8"/>
    <w:rsid w:val="00643869"/>
    <w:rsid w:val="0064798B"/>
    <w:rsid w:val="00650F0B"/>
    <w:rsid w:val="0065106E"/>
    <w:rsid w:val="00653565"/>
    <w:rsid w:val="00653732"/>
    <w:rsid w:val="0065663B"/>
    <w:rsid w:val="00656F18"/>
    <w:rsid w:val="00661013"/>
    <w:rsid w:val="006644F0"/>
    <w:rsid w:val="006659BE"/>
    <w:rsid w:val="006661B3"/>
    <w:rsid w:val="0066642B"/>
    <w:rsid w:val="006728F1"/>
    <w:rsid w:val="006730E9"/>
    <w:rsid w:val="00674557"/>
    <w:rsid w:val="006752E3"/>
    <w:rsid w:val="0067551C"/>
    <w:rsid w:val="00683318"/>
    <w:rsid w:val="00684849"/>
    <w:rsid w:val="00684DC8"/>
    <w:rsid w:val="00686BEF"/>
    <w:rsid w:val="006910C8"/>
    <w:rsid w:val="00691BBD"/>
    <w:rsid w:val="006933F5"/>
    <w:rsid w:val="00696C8C"/>
    <w:rsid w:val="006A119D"/>
    <w:rsid w:val="006A19A1"/>
    <w:rsid w:val="006A1C25"/>
    <w:rsid w:val="006A26B5"/>
    <w:rsid w:val="006A2A9F"/>
    <w:rsid w:val="006A3288"/>
    <w:rsid w:val="006A5690"/>
    <w:rsid w:val="006A6554"/>
    <w:rsid w:val="006A6886"/>
    <w:rsid w:val="006A72C8"/>
    <w:rsid w:val="006B12C8"/>
    <w:rsid w:val="006B22B8"/>
    <w:rsid w:val="006B4448"/>
    <w:rsid w:val="006B47E2"/>
    <w:rsid w:val="006B52C5"/>
    <w:rsid w:val="006B612C"/>
    <w:rsid w:val="006B6222"/>
    <w:rsid w:val="006B689E"/>
    <w:rsid w:val="006C04C9"/>
    <w:rsid w:val="006C2C96"/>
    <w:rsid w:val="006C38BD"/>
    <w:rsid w:val="006C4898"/>
    <w:rsid w:val="006C5F83"/>
    <w:rsid w:val="006D0012"/>
    <w:rsid w:val="006D056C"/>
    <w:rsid w:val="006D1B76"/>
    <w:rsid w:val="006D2702"/>
    <w:rsid w:val="006D4183"/>
    <w:rsid w:val="006D4581"/>
    <w:rsid w:val="006D5AE0"/>
    <w:rsid w:val="006D7327"/>
    <w:rsid w:val="006D77A1"/>
    <w:rsid w:val="006D7A06"/>
    <w:rsid w:val="006E20A2"/>
    <w:rsid w:val="006E3B06"/>
    <w:rsid w:val="006E4B31"/>
    <w:rsid w:val="006E56A7"/>
    <w:rsid w:val="006E63AE"/>
    <w:rsid w:val="006E72C7"/>
    <w:rsid w:val="006F1A63"/>
    <w:rsid w:val="006F20B1"/>
    <w:rsid w:val="006F2FC2"/>
    <w:rsid w:val="006F4BC1"/>
    <w:rsid w:val="006F5091"/>
    <w:rsid w:val="006F561E"/>
    <w:rsid w:val="006F75F3"/>
    <w:rsid w:val="006F777D"/>
    <w:rsid w:val="007005C6"/>
    <w:rsid w:val="00701E37"/>
    <w:rsid w:val="00703C3E"/>
    <w:rsid w:val="007051B9"/>
    <w:rsid w:val="00705D45"/>
    <w:rsid w:val="007070BE"/>
    <w:rsid w:val="007110E2"/>
    <w:rsid w:val="007132C1"/>
    <w:rsid w:val="0071359D"/>
    <w:rsid w:val="00713FFC"/>
    <w:rsid w:val="007157DF"/>
    <w:rsid w:val="00716253"/>
    <w:rsid w:val="007164E0"/>
    <w:rsid w:val="0071666B"/>
    <w:rsid w:val="0071786E"/>
    <w:rsid w:val="007205CB"/>
    <w:rsid w:val="00721DDD"/>
    <w:rsid w:val="00722310"/>
    <w:rsid w:val="007225A9"/>
    <w:rsid w:val="0072340D"/>
    <w:rsid w:val="007238B4"/>
    <w:rsid w:val="0072618D"/>
    <w:rsid w:val="00726336"/>
    <w:rsid w:val="00726EA5"/>
    <w:rsid w:val="00731D93"/>
    <w:rsid w:val="007342CC"/>
    <w:rsid w:val="0073680A"/>
    <w:rsid w:val="00736E32"/>
    <w:rsid w:val="0074001F"/>
    <w:rsid w:val="0074325B"/>
    <w:rsid w:val="0074418E"/>
    <w:rsid w:val="00744DAB"/>
    <w:rsid w:val="00745D06"/>
    <w:rsid w:val="00753007"/>
    <w:rsid w:val="00753485"/>
    <w:rsid w:val="00754987"/>
    <w:rsid w:val="00754D2A"/>
    <w:rsid w:val="00760B34"/>
    <w:rsid w:val="00760F8D"/>
    <w:rsid w:val="00761669"/>
    <w:rsid w:val="00770909"/>
    <w:rsid w:val="0077357A"/>
    <w:rsid w:val="00773B9F"/>
    <w:rsid w:val="007754EA"/>
    <w:rsid w:val="007757BC"/>
    <w:rsid w:val="0077665C"/>
    <w:rsid w:val="00777684"/>
    <w:rsid w:val="0078017D"/>
    <w:rsid w:val="00782F94"/>
    <w:rsid w:val="00785E99"/>
    <w:rsid w:val="00786968"/>
    <w:rsid w:val="007871F0"/>
    <w:rsid w:val="00790193"/>
    <w:rsid w:val="007907C6"/>
    <w:rsid w:val="00790996"/>
    <w:rsid w:val="007942BE"/>
    <w:rsid w:val="00794C5F"/>
    <w:rsid w:val="0079617D"/>
    <w:rsid w:val="007A0E50"/>
    <w:rsid w:val="007A1B2A"/>
    <w:rsid w:val="007A2238"/>
    <w:rsid w:val="007A2BBD"/>
    <w:rsid w:val="007A2D97"/>
    <w:rsid w:val="007A3BDF"/>
    <w:rsid w:val="007A4D97"/>
    <w:rsid w:val="007A4EF9"/>
    <w:rsid w:val="007A4FA4"/>
    <w:rsid w:val="007A7441"/>
    <w:rsid w:val="007B24A1"/>
    <w:rsid w:val="007B26B9"/>
    <w:rsid w:val="007B42F4"/>
    <w:rsid w:val="007B5527"/>
    <w:rsid w:val="007B7746"/>
    <w:rsid w:val="007B7994"/>
    <w:rsid w:val="007C0253"/>
    <w:rsid w:val="007C2A0B"/>
    <w:rsid w:val="007C2F7A"/>
    <w:rsid w:val="007C44E6"/>
    <w:rsid w:val="007C77E3"/>
    <w:rsid w:val="007D15DA"/>
    <w:rsid w:val="007D1AB4"/>
    <w:rsid w:val="007D60BF"/>
    <w:rsid w:val="007D6BB8"/>
    <w:rsid w:val="007E2A1A"/>
    <w:rsid w:val="007E371C"/>
    <w:rsid w:val="007E4109"/>
    <w:rsid w:val="007E69D7"/>
    <w:rsid w:val="007E7397"/>
    <w:rsid w:val="007F07C5"/>
    <w:rsid w:val="007F0CA7"/>
    <w:rsid w:val="007F0F28"/>
    <w:rsid w:val="007F1422"/>
    <w:rsid w:val="007F1477"/>
    <w:rsid w:val="007F1CA0"/>
    <w:rsid w:val="007F4906"/>
    <w:rsid w:val="007F6825"/>
    <w:rsid w:val="00806F71"/>
    <w:rsid w:val="00810A25"/>
    <w:rsid w:val="008142D5"/>
    <w:rsid w:val="00814DA6"/>
    <w:rsid w:val="008202E2"/>
    <w:rsid w:val="00821532"/>
    <w:rsid w:val="00821741"/>
    <w:rsid w:val="00821E5C"/>
    <w:rsid w:val="0082255F"/>
    <w:rsid w:val="008261EA"/>
    <w:rsid w:val="0082665E"/>
    <w:rsid w:val="00827AA3"/>
    <w:rsid w:val="00827EC9"/>
    <w:rsid w:val="008325FC"/>
    <w:rsid w:val="00833739"/>
    <w:rsid w:val="00837C16"/>
    <w:rsid w:val="00837CA1"/>
    <w:rsid w:val="0084184C"/>
    <w:rsid w:val="00841D90"/>
    <w:rsid w:val="00842423"/>
    <w:rsid w:val="0084254E"/>
    <w:rsid w:val="00843A10"/>
    <w:rsid w:val="008457B7"/>
    <w:rsid w:val="00846629"/>
    <w:rsid w:val="00851254"/>
    <w:rsid w:val="00853334"/>
    <w:rsid w:val="00857075"/>
    <w:rsid w:val="00860732"/>
    <w:rsid w:val="00860BBB"/>
    <w:rsid w:val="00861564"/>
    <w:rsid w:val="008621D6"/>
    <w:rsid w:val="00867F21"/>
    <w:rsid w:val="00872351"/>
    <w:rsid w:val="00873F2A"/>
    <w:rsid w:val="00875204"/>
    <w:rsid w:val="00876DA9"/>
    <w:rsid w:val="0087787C"/>
    <w:rsid w:val="00877B93"/>
    <w:rsid w:val="0088127A"/>
    <w:rsid w:val="0088490C"/>
    <w:rsid w:val="0088605D"/>
    <w:rsid w:val="00887EB9"/>
    <w:rsid w:val="008905C6"/>
    <w:rsid w:val="00891FED"/>
    <w:rsid w:val="00892221"/>
    <w:rsid w:val="0089234D"/>
    <w:rsid w:val="008974C2"/>
    <w:rsid w:val="008A0F8A"/>
    <w:rsid w:val="008A1261"/>
    <w:rsid w:val="008A411A"/>
    <w:rsid w:val="008A466A"/>
    <w:rsid w:val="008A49F1"/>
    <w:rsid w:val="008A63C0"/>
    <w:rsid w:val="008A7570"/>
    <w:rsid w:val="008A7ED7"/>
    <w:rsid w:val="008B0578"/>
    <w:rsid w:val="008B1BC7"/>
    <w:rsid w:val="008B327A"/>
    <w:rsid w:val="008B354E"/>
    <w:rsid w:val="008B3FAF"/>
    <w:rsid w:val="008B49D0"/>
    <w:rsid w:val="008B71D6"/>
    <w:rsid w:val="008C04D2"/>
    <w:rsid w:val="008C0F19"/>
    <w:rsid w:val="008C38DB"/>
    <w:rsid w:val="008C51B6"/>
    <w:rsid w:val="008C68B5"/>
    <w:rsid w:val="008C7247"/>
    <w:rsid w:val="008D01A6"/>
    <w:rsid w:val="008D0AFC"/>
    <w:rsid w:val="008D0C48"/>
    <w:rsid w:val="008D0E69"/>
    <w:rsid w:val="008D56FD"/>
    <w:rsid w:val="008D570C"/>
    <w:rsid w:val="008D5D98"/>
    <w:rsid w:val="008D60B1"/>
    <w:rsid w:val="008D6AE1"/>
    <w:rsid w:val="008E0082"/>
    <w:rsid w:val="008E0FDA"/>
    <w:rsid w:val="008E106D"/>
    <w:rsid w:val="008E1DAA"/>
    <w:rsid w:val="008E2563"/>
    <w:rsid w:val="008E379B"/>
    <w:rsid w:val="008E4863"/>
    <w:rsid w:val="008E4948"/>
    <w:rsid w:val="008E534E"/>
    <w:rsid w:val="008E69ED"/>
    <w:rsid w:val="008F0370"/>
    <w:rsid w:val="008F1D76"/>
    <w:rsid w:val="008F35BC"/>
    <w:rsid w:val="008F4821"/>
    <w:rsid w:val="008F7795"/>
    <w:rsid w:val="00900CD2"/>
    <w:rsid w:val="00901B03"/>
    <w:rsid w:val="009039F8"/>
    <w:rsid w:val="00904B1A"/>
    <w:rsid w:val="00904B81"/>
    <w:rsid w:val="00904BAB"/>
    <w:rsid w:val="0090561E"/>
    <w:rsid w:val="00907FEE"/>
    <w:rsid w:val="00910E83"/>
    <w:rsid w:val="0091508F"/>
    <w:rsid w:val="00915915"/>
    <w:rsid w:val="00916443"/>
    <w:rsid w:val="00921141"/>
    <w:rsid w:val="009216D5"/>
    <w:rsid w:val="00922D62"/>
    <w:rsid w:val="00923A04"/>
    <w:rsid w:val="00924AB8"/>
    <w:rsid w:val="00925385"/>
    <w:rsid w:val="00925C03"/>
    <w:rsid w:val="00927C61"/>
    <w:rsid w:val="00933063"/>
    <w:rsid w:val="0093320B"/>
    <w:rsid w:val="00934208"/>
    <w:rsid w:val="009343B6"/>
    <w:rsid w:val="00934FF3"/>
    <w:rsid w:val="009354CF"/>
    <w:rsid w:val="0093615D"/>
    <w:rsid w:val="00936DAE"/>
    <w:rsid w:val="00937157"/>
    <w:rsid w:val="00941F31"/>
    <w:rsid w:val="0094312E"/>
    <w:rsid w:val="0094541B"/>
    <w:rsid w:val="00945525"/>
    <w:rsid w:val="00945F43"/>
    <w:rsid w:val="009464F8"/>
    <w:rsid w:val="00947B32"/>
    <w:rsid w:val="00950101"/>
    <w:rsid w:val="009502AA"/>
    <w:rsid w:val="00951718"/>
    <w:rsid w:val="00951A68"/>
    <w:rsid w:val="0095218A"/>
    <w:rsid w:val="0095381A"/>
    <w:rsid w:val="009551DB"/>
    <w:rsid w:val="00955EB9"/>
    <w:rsid w:val="009572BB"/>
    <w:rsid w:val="009575A9"/>
    <w:rsid w:val="00960722"/>
    <w:rsid w:val="009609EB"/>
    <w:rsid w:val="00961287"/>
    <w:rsid w:val="00961EAB"/>
    <w:rsid w:val="009623FE"/>
    <w:rsid w:val="00963246"/>
    <w:rsid w:val="009640C0"/>
    <w:rsid w:val="00964846"/>
    <w:rsid w:val="00964B22"/>
    <w:rsid w:val="009658AD"/>
    <w:rsid w:val="00965BEB"/>
    <w:rsid w:val="00965C39"/>
    <w:rsid w:val="009674CE"/>
    <w:rsid w:val="00967723"/>
    <w:rsid w:val="009707E7"/>
    <w:rsid w:val="00971BB1"/>
    <w:rsid w:val="00972CE1"/>
    <w:rsid w:val="00972EB7"/>
    <w:rsid w:val="0097355A"/>
    <w:rsid w:val="00974695"/>
    <w:rsid w:val="009747D9"/>
    <w:rsid w:val="009761CA"/>
    <w:rsid w:val="00976906"/>
    <w:rsid w:val="009772B9"/>
    <w:rsid w:val="009809C8"/>
    <w:rsid w:val="009815C3"/>
    <w:rsid w:val="009855DE"/>
    <w:rsid w:val="00985F9D"/>
    <w:rsid w:val="00990896"/>
    <w:rsid w:val="00991B15"/>
    <w:rsid w:val="00991BB5"/>
    <w:rsid w:val="00992439"/>
    <w:rsid w:val="00992844"/>
    <w:rsid w:val="0099320F"/>
    <w:rsid w:val="00993CAE"/>
    <w:rsid w:val="0099539A"/>
    <w:rsid w:val="00995A83"/>
    <w:rsid w:val="009A0948"/>
    <w:rsid w:val="009A1D66"/>
    <w:rsid w:val="009A2141"/>
    <w:rsid w:val="009A2979"/>
    <w:rsid w:val="009A3073"/>
    <w:rsid w:val="009A37CB"/>
    <w:rsid w:val="009A3D42"/>
    <w:rsid w:val="009A607B"/>
    <w:rsid w:val="009A6BC8"/>
    <w:rsid w:val="009A6BCF"/>
    <w:rsid w:val="009B0733"/>
    <w:rsid w:val="009B17C6"/>
    <w:rsid w:val="009B279B"/>
    <w:rsid w:val="009B368E"/>
    <w:rsid w:val="009B3F02"/>
    <w:rsid w:val="009B3FF5"/>
    <w:rsid w:val="009B4B3B"/>
    <w:rsid w:val="009B507E"/>
    <w:rsid w:val="009B6465"/>
    <w:rsid w:val="009B667D"/>
    <w:rsid w:val="009B6F95"/>
    <w:rsid w:val="009C07F1"/>
    <w:rsid w:val="009C1303"/>
    <w:rsid w:val="009C5467"/>
    <w:rsid w:val="009C617B"/>
    <w:rsid w:val="009D01E7"/>
    <w:rsid w:val="009D1FD1"/>
    <w:rsid w:val="009D226F"/>
    <w:rsid w:val="009D36DE"/>
    <w:rsid w:val="009D47F4"/>
    <w:rsid w:val="009D7309"/>
    <w:rsid w:val="009D7D21"/>
    <w:rsid w:val="009E03B0"/>
    <w:rsid w:val="009E10BA"/>
    <w:rsid w:val="009E1800"/>
    <w:rsid w:val="009E323C"/>
    <w:rsid w:val="009E57FD"/>
    <w:rsid w:val="009E60EC"/>
    <w:rsid w:val="009E62E7"/>
    <w:rsid w:val="009E6B26"/>
    <w:rsid w:val="009E70B9"/>
    <w:rsid w:val="009F08E3"/>
    <w:rsid w:val="009F22B7"/>
    <w:rsid w:val="009F2A02"/>
    <w:rsid w:val="009F42DF"/>
    <w:rsid w:val="009F572A"/>
    <w:rsid w:val="009F7966"/>
    <w:rsid w:val="009F7E83"/>
    <w:rsid w:val="00A00D7B"/>
    <w:rsid w:val="00A011FC"/>
    <w:rsid w:val="00A05D07"/>
    <w:rsid w:val="00A06CB4"/>
    <w:rsid w:val="00A07C77"/>
    <w:rsid w:val="00A113DC"/>
    <w:rsid w:val="00A114EC"/>
    <w:rsid w:val="00A121BE"/>
    <w:rsid w:val="00A128FD"/>
    <w:rsid w:val="00A143BE"/>
    <w:rsid w:val="00A208E6"/>
    <w:rsid w:val="00A20C4C"/>
    <w:rsid w:val="00A21D45"/>
    <w:rsid w:val="00A2258F"/>
    <w:rsid w:val="00A229B7"/>
    <w:rsid w:val="00A22DDB"/>
    <w:rsid w:val="00A24338"/>
    <w:rsid w:val="00A24385"/>
    <w:rsid w:val="00A243CB"/>
    <w:rsid w:val="00A24F1C"/>
    <w:rsid w:val="00A25A3F"/>
    <w:rsid w:val="00A27C48"/>
    <w:rsid w:val="00A27D87"/>
    <w:rsid w:val="00A33C4E"/>
    <w:rsid w:val="00A33F01"/>
    <w:rsid w:val="00A34ABE"/>
    <w:rsid w:val="00A355AF"/>
    <w:rsid w:val="00A355C6"/>
    <w:rsid w:val="00A35853"/>
    <w:rsid w:val="00A3598B"/>
    <w:rsid w:val="00A365C9"/>
    <w:rsid w:val="00A41655"/>
    <w:rsid w:val="00A431A7"/>
    <w:rsid w:val="00A449B8"/>
    <w:rsid w:val="00A4559F"/>
    <w:rsid w:val="00A46468"/>
    <w:rsid w:val="00A47579"/>
    <w:rsid w:val="00A5008F"/>
    <w:rsid w:val="00A528E0"/>
    <w:rsid w:val="00A5326D"/>
    <w:rsid w:val="00A620C8"/>
    <w:rsid w:val="00A628C2"/>
    <w:rsid w:val="00A6397C"/>
    <w:rsid w:val="00A63CFF"/>
    <w:rsid w:val="00A63D8E"/>
    <w:rsid w:val="00A63E1F"/>
    <w:rsid w:val="00A64BDE"/>
    <w:rsid w:val="00A65F6C"/>
    <w:rsid w:val="00A704C5"/>
    <w:rsid w:val="00A706CB"/>
    <w:rsid w:val="00A7112E"/>
    <w:rsid w:val="00A73EA2"/>
    <w:rsid w:val="00A73ECD"/>
    <w:rsid w:val="00A74413"/>
    <w:rsid w:val="00A74963"/>
    <w:rsid w:val="00A75CD6"/>
    <w:rsid w:val="00A76CA9"/>
    <w:rsid w:val="00A76F10"/>
    <w:rsid w:val="00A7799C"/>
    <w:rsid w:val="00A82669"/>
    <w:rsid w:val="00A83089"/>
    <w:rsid w:val="00A836EE"/>
    <w:rsid w:val="00A83D01"/>
    <w:rsid w:val="00A8502F"/>
    <w:rsid w:val="00A853DA"/>
    <w:rsid w:val="00A8591E"/>
    <w:rsid w:val="00A8620B"/>
    <w:rsid w:val="00A86BE8"/>
    <w:rsid w:val="00A872A3"/>
    <w:rsid w:val="00A875E9"/>
    <w:rsid w:val="00A90675"/>
    <w:rsid w:val="00A93262"/>
    <w:rsid w:val="00A940DB"/>
    <w:rsid w:val="00A945E3"/>
    <w:rsid w:val="00A9721C"/>
    <w:rsid w:val="00A97461"/>
    <w:rsid w:val="00AA1A17"/>
    <w:rsid w:val="00AA232E"/>
    <w:rsid w:val="00AA2841"/>
    <w:rsid w:val="00AA2879"/>
    <w:rsid w:val="00AA2ED5"/>
    <w:rsid w:val="00AA3E48"/>
    <w:rsid w:val="00AA3E5E"/>
    <w:rsid w:val="00AA59B5"/>
    <w:rsid w:val="00AA5B25"/>
    <w:rsid w:val="00AA6E3C"/>
    <w:rsid w:val="00AA7A38"/>
    <w:rsid w:val="00AB07EF"/>
    <w:rsid w:val="00AB0ABB"/>
    <w:rsid w:val="00AB0F31"/>
    <w:rsid w:val="00AB1A04"/>
    <w:rsid w:val="00AB2050"/>
    <w:rsid w:val="00AB277B"/>
    <w:rsid w:val="00AB3564"/>
    <w:rsid w:val="00AB5816"/>
    <w:rsid w:val="00AB5EBE"/>
    <w:rsid w:val="00AB7835"/>
    <w:rsid w:val="00AC05AF"/>
    <w:rsid w:val="00AC0B37"/>
    <w:rsid w:val="00AC1F1C"/>
    <w:rsid w:val="00AC2ABF"/>
    <w:rsid w:val="00AC43DA"/>
    <w:rsid w:val="00AC7090"/>
    <w:rsid w:val="00AD046E"/>
    <w:rsid w:val="00AD194F"/>
    <w:rsid w:val="00AD338E"/>
    <w:rsid w:val="00AD506C"/>
    <w:rsid w:val="00AD670A"/>
    <w:rsid w:val="00AD7FFC"/>
    <w:rsid w:val="00AE06D1"/>
    <w:rsid w:val="00AE0FCE"/>
    <w:rsid w:val="00AE2A14"/>
    <w:rsid w:val="00AE3519"/>
    <w:rsid w:val="00AE4A46"/>
    <w:rsid w:val="00AE72B3"/>
    <w:rsid w:val="00AE7BB4"/>
    <w:rsid w:val="00AF2FF5"/>
    <w:rsid w:val="00AF4F62"/>
    <w:rsid w:val="00AF66E9"/>
    <w:rsid w:val="00B006EE"/>
    <w:rsid w:val="00B01744"/>
    <w:rsid w:val="00B027A6"/>
    <w:rsid w:val="00B0280E"/>
    <w:rsid w:val="00B028D4"/>
    <w:rsid w:val="00B04367"/>
    <w:rsid w:val="00B043AC"/>
    <w:rsid w:val="00B04894"/>
    <w:rsid w:val="00B04F8A"/>
    <w:rsid w:val="00B0578F"/>
    <w:rsid w:val="00B07F3F"/>
    <w:rsid w:val="00B11EC6"/>
    <w:rsid w:val="00B129DE"/>
    <w:rsid w:val="00B158C5"/>
    <w:rsid w:val="00B17931"/>
    <w:rsid w:val="00B17CF7"/>
    <w:rsid w:val="00B206FF"/>
    <w:rsid w:val="00B21C01"/>
    <w:rsid w:val="00B26985"/>
    <w:rsid w:val="00B27899"/>
    <w:rsid w:val="00B27E22"/>
    <w:rsid w:val="00B27FC2"/>
    <w:rsid w:val="00B302AF"/>
    <w:rsid w:val="00B322D4"/>
    <w:rsid w:val="00B32617"/>
    <w:rsid w:val="00B33261"/>
    <w:rsid w:val="00B33EDE"/>
    <w:rsid w:val="00B361B1"/>
    <w:rsid w:val="00B36388"/>
    <w:rsid w:val="00B37810"/>
    <w:rsid w:val="00B40B6B"/>
    <w:rsid w:val="00B42701"/>
    <w:rsid w:val="00B42956"/>
    <w:rsid w:val="00B45D30"/>
    <w:rsid w:val="00B50435"/>
    <w:rsid w:val="00B507D9"/>
    <w:rsid w:val="00B51642"/>
    <w:rsid w:val="00B55314"/>
    <w:rsid w:val="00B57223"/>
    <w:rsid w:val="00B608E6"/>
    <w:rsid w:val="00B61AB7"/>
    <w:rsid w:val="00B63D8B"/>
    <w:rsid w:val="00B64F69"/>
    <w:rsid w:val="00B65C5D"/>
    <w:rsid w:val="00B6662A"/>
    <w:rsid w:val="00B66D1B"/>
    <w:rsid w:val="00B709D5"/>
    <w:rsid w:val="00B70E7C"/>
    <w:rsid w:val="00B72504"/>
    <w:rsid w:val="00B73622"/>
    <w:rsid w:val="00B7427E"/>
    <w:rsid w:val="00B74716"/>
    <w:rsid w:val="00B8038A"/>
    <w:rsid w:val="00B80D31"/>
    <w:rsid w:val="00B81836"/>
    <w:rsid w:val="00B81CB7"/>
    <w:rsid w:val="00B8294C"/>
    <w:rsid w:val="00B83A2B"/>
    <w:rsid w:val="00B84948"/>
    <w:rsid w:val="00B84A8B"/>
    <w:rsid w:val="00B84C7E"/>
    <w:rsid w:val="00B84DFE"/>
    <w:rsid w:val="00B8596E"/>
    <w:rsid w:val="00B868A0"/>
    <w:rsid w:val="00B86E7D"/>
    <w:rsid w:val="00B90BC6"/>
    <w:rsid w:val="00B91447"/>
    <w:rsid w:val="00B9170B"/>
    <w:rsid w:val="00B9396D"/>
    <w:rsid w:val="00B9573B"/>
    <w:rsid w:val="00B96752"/>
    <w:rsid w:val="00B97644"/>
    <w:rsid w:val="00B97E1E"/>
    <w:rsid w:val="00BA15AA"/>
    <w:rsid w:val="00BA3138"/>
    <w:rsid w:val="00BA3739"/>
    <w:rsid w:val="00BA3762"/>
    <w:rsid w:val="00BA37B3"/>
    <w:rsid w:val="00BA4379"/>
    <w:rsid w:val="00BA4A06"/>
    <w:rsid w:val="00BA7D56"/>
    <w:rsid w:val="00BA7DDA"/>
    <w:rsid w:val="00BB082D"/>
    <w:rsid w:val="00BB0C0B"/>
    <w:rsid w:val="00BB29D6"/>
    <w:rsid w:val="00BB30B0"/>
    <w:rsid w:val="00BB45C1"/>
    <w:rsid w:val="00BB48C5"/>
    <w:rsid w:val="00BB5D60"/>
    <w:rsid w:val="00BB69A0"/>
    <w:rsid w:val="00BB6C84"/>
    <w:rsid w:val="00BB7628"/>
    <w:rsid w:val="00BC28AB"/>
    <w:rsid w:val="00BC4EE0"/>
    <w:rsid w:val="00BD1FB5"/>
    <w:rsid w:val="00BD2C01"/>
    <w:rsid w:val="00BD33C9"/>
    <w:rsid w:val="00BD7717"/>
    <w:rsid w:val="00BD776C"/>
    <w:rsid w:val="00BD7BF2"/>
    <w:rsid w:val="00BD7C10"/>
    <w:rsid w:val="00BE00C1"/>
    <w:rsid w:val="00BE01B3"/>
    <w:rsid w:val="00BE1EDC"/>
    <w:rsid w:val="00BE3722"/>
    <w:rsid w:val="00BE3CDA"/>
    <w:rsid w:val="00BE50AF"/>
    <w:rsid w:val="00BE5C44"/>
    <w:rsid w:val="00BE7EDD"/>
    <w:rsid w:val="00BF060E"/>
    <w:rsid w:val="00BF075A"/>
    <w:rsid w:val="00BF0E7A"/>
    <w:rsid w:val="00BF0F53"/>
    <w:rsid w:val="00BF2A9F"/>
    <w:rsid w:val="00BF3BAD"/>
    <w:rsid w:val="00BF5222"/>
    <w:rsid w:val="00BF6250"/>
    <w:rsid w:val="00C02504"/>
    <w:rsid w:val="00C0312B"/>
    <w:rsid w:val="00C03F06"/>
    <w:rsid w:val="00C0419A"/>
    <w:rsid w:val="00C05069"/>
    <w:rsid w:val="00C053DD"/>
    <w:rsid w:val="00C06743"/>
    <w:rsid w:val="00C10B71"/>
    <w:rsid w:val="00C13122"/>
    <w:rsid w:val="00C1672C"/>
    <w:rsid w:val="00C21256"/>
    <w:rsid w:val="00C21EF5"/>
    <w:rsid w:val="00C22474"/>
    <w:rsid w:val="00C25BAC"/>
    <w:rsid w:val="00C27367"/>
    <w:rsid w:val="00C27F91"/>
    <w:rsid w:val="00C303BC"/>
    <w:rsid w:val="00C30573"/>
    <w:rsid w:val="00C30A87"/>
    <w:rsid w:val="00C31650"/>
    <w:rsid w:val="00C31AD1"/>
    <w:rsid w:val="00C32F29"/>
    <w:rsid w:val="00C33B8F"/>
    <w:rsid w:val="00C34294"/>
    <w:rsid w:val="00C35280"/>
    <w:rsid w:val="00C4015C"/>
    <w:rsid w:val="00C405AE"/>
    <w:rsid w:val="00C41384"/>
    <w:rsid w:val="00C42E34"/>
    <w:rsid w:val="00C43941"/>
    <w:rsid w:val="00C43EA8"/>
    <w:rsid w:val="00C454AA"/>
    <w:rsid w:val="00C465E2"/>
    <w:rsid w:val="00C501E2"/>
    <w:rsid w:val="00C505E0"/>
    <w:rsid w:val="00C52177"/>
    <w:rsid w:val="00C52999"/>
    <w:rsid w:val="00C54A73"/>
    <w:rsid w:val="00C56F3C"/>
    <w:rsid w:val="00C578A1"/>
    <w:rsid w:val="00C628B2"/>
    <w:rsid w:val="00C63A2F"/>
    <w:rsid w:val="00C65129"/>
    <w:rsid w:val="00C65B5B"/>
    <w:rsid w:val="00C663C4"/>
    <w:rsid w:val="00C6787F"/>
    <w:rsid w:val="00C70770"/>
    <w:rsid w:val="00C71B6F"/>
    <w:rsid w:val="00C729FB"/>
    <w:rsid w:val="00C72A1A"/>
    <w:rsid w:val="00C73819"/>
    <w:rsid w:val="00C75F2D"/>
    <w:rsid w:val="00C7603A"/>
    <w:rsid w:val="00C80641"/>
    <w:rsid w:val="00C80AA3"/>
    <w:rsid w:val="00C8153F"/>
    <w:rsid w:val="00C82FCA"/>
    <w:rsid w:val="00C83191"/>
    <w:rsid w:val="00C84209"/>
    <w:rsid w:val="00C8508B"/>
    <w:rsid w:val="00C90BC8"/>
    <w:rsid w:val="00C93878"/>
    <w:rsid w:val="00C94935"/>
    <w:rsid w:val="00C96F73"/>
    <w:rsid w:val="00C96FF0"/>
    <w:rsid w:val="00CA04A6"/>
    <w:rsid w:val="00CA0604"/>
    <w:rsid w:val="00CA09D2"/>
    <w:rsid w:val="00CA3267"/>
    <w:rsid w:val="00CA4D41"/>
    <w:rsid w:val="00CA61E4"/>
    <w:rsid w:val="00CB0235"/>
    <w:rsid w:val="00CB12CB"/>
    <w:rsid w:val="00CB13F2"/>
    <w:rsid w:val="00CB3C9D"/>
    <w:rsid w:val="00CB4CFE"/>
    <w:rsid w:val="00CB62CC"/>
    <w:rsid w:val="00CB6A55"/>
    <w:rsid w:val="00CB70BF"/>
    <w:rsid w:val="00CB7AB3"/>
    <w:rsid w:val="00CC1E25"/>
    <w:rsid w:val="00CC22ED"/>
    <w:rsid w:val="00CC48FC"/>
    <w:rsid w:val="00CC4D5B"/>
    <w:rsid w:val="00CC6DA0"/>
    <w:rsid w:val="00CC75A8"/>
    <w:rsid w:val="00CC7E09"/>
    <w:rsid w:val="00CD034F"/>
    <w:rsid w:val="00CD0B70"/>
    <w:rsid w:val="00CD0D29"/>
    <w:rsid w:val="00CD1107"/>
    <w:rsid w:val="00CD220E"/>
    <w:rsid w:val="00CD62EF"/>
    <w:rsid w:val="00CE1CFA"/>
    <w:rsid w:val="00CE52B3"/>
    <w:rsid w:val="00CE7737"/>
    <w:rsid w:val="00CF0E30"/>
    <w:rsid w:val="00CF1313"/>
    <w:rsid w:val="00CF1994"/>
    <w:rsid w:val="00CF2044"/>
    <w:rsid w:val="00CF224B"/>
    <w:rsid w:val="00CF38EE"/>
    <w:rsid w:val="00CF4BD0"/>
    <w:rsid w:val="00CF624C"/>
    <w:rsid w:val="00CF7567"/>
    <w:rsid w:val="00D01249"/>
    <w:rsid w:val="00D024E3"/>
    <w:rsid w:val="00D02B43"/>
    <w:rsid w:val="00D055BD"/>
    <w:rsid w:val="00D05DF0"/>
    <w:rsid w:val="00D0680E"/>
    <w:rsid w:val="00D06A84"/>
    <w:rsid w:val="00D07512"/>
    <w:rsid w:val="00D105D1"/>
    <w:rsid w:val="00D120F5"/>
    <w:rsid w:val="00D12E65"/>
    <w:rsid w:val="00D151DA"/>
    <w:rsid w:val="00D1520C"/>
    <w:rsid w:val="00D16458"/>
    <w:rsid w:val="00D1781B"/>
    <w:rsid w:val="00D17E11"/>
    <w:rsid w:val="00D20F13"/>
    <w:rsid w:val="00D222C0"/>
    <w:rsid w:val="00D2352A"/>
    <w:rsid w:val="00D23BFE"/>
    <w:rsid w:val="00D24C8A"/>
    <w:rsid w:val="00D27234"/>
    <w:rsid w:val="00D31706"/>
    <w:rsid w:val="00D33570"/>
    <w:rsid w:val="00D33DD5"/>
    <w:rsid w:val="00D35962"/>
    <w:rsid w:val="00D37377"/>
    <w:rsid w:val="00D411DE"/>
    <w:rsid w:val="00D444CB"/>
    <w:rsid w:val="00D4458F"/>
    <w:rsid w:val="00D44C89"/>
    <w:rsid w:val="00D453B0"/>
    <w:rsid w:val="00D4540D"/>
    <w:rsid w:val="00D479A9"/>
    <w:rsid w:val="00D501F9"/>
    <w:rsid w:val="00D51248"/>
    <w:rsid w:val="00D53B3E"/>
    <w:rsid w:val="00D54738"/>
    <w:rsid w:val="00D56125"/>
    <w:rsid w:val="00D5688E"/>
    <w:rsid w:val="00D56CF4"/>
    <w:rsid w:val="00D57D33"/>
    <w:rsid w:val="00D57F9B"/>
    <w:rsid w:val="00D62086"/>
    <w:rsid w:val="00D639DB"/>
    <w:rsid w:val="00D659BC"/>
    <w:rsid w:val="00D65EA2"/>
    <w:rsid w:val="00D7008F"/>
    <w:rsid w:val="00D70F30"/>
    <w:rsid w:val="00D71FA8"/>
    <w:rsid w:val="00D73F9F"/>
    <w:rsid w:val="00D749C2"/>
    <w:rsid w:val="00D75A21"/>
    <w:rsid w:val="00D76672"/>
    <w:rsid w:val="00D76A8D"/>
    <w:rsid w:val="00D76DD8"/>
    <w:rsid w:val="00D772A2"/>
    <w:rsid w:val="00D819E3"/>
    <w:rsid w:val="00D84984"/>
    <w:rsid w:val="00D86CAA"/>
    <w:rsid w:val="00D87D75"/>
    <w:rsid w:val="00D908FE"/>
    <w:rsid w:val="00D9120E"/>
    <w:rsid w:val="00D92F89"/>
    <w:rsid w:val="00D945A3"/>
    <w:rsid w:val="00D97DDD"/>
    <w:rsid w:val="00D97F0E"/>
    <w:rsid w:val="00DA0D3D"/>
    <w:rsid w:val="00DA229C"/>
    <w:rsid w:val="00DA4433"/>
    <w:rsid w:val="00DA4DA0"/>
    <w:rsid w:val="00DA5722"/>
    <w:rsid w:val="00DA68A7"/>
    <w:rsid w:val="00DA7405"/>
    <w:rsid w:val="00DB0F96"/>
    <w:rsid w:val="00DB13B7"/>
    <w:rsid w:val="00DB1745"/>
    <w:rsid w:val="00DB2082"/>
    <w:rsid w:val="00DB44F2"/>
    <w:rsid w:val="00DB52CD"/>
    <w:rsid w:val="00DB564A"/>
    <w:rsid w:val="00DB593D"/>
    <w:rsid w:val="00DB61D5"/>
    <w:rsid w:val="00DB7B16"/>
    <w:rsid w:val="00DC167A"/>
    <w:rsid w:val="00DC192C"/>
    <w:rsid w:val="00DC1FB8"/>
    <w:rsid w:val="00DC2BAB"/>
    <w:rsid w:val="00DC3060"/>
    <w:rsid w:val="00DC31A8"/>
    <w:rsid w:val="00DC3C5D"/>
    <w:rsid w:val="00DC4AB3"/>
    <w:rsid w:val="00DC5D79"/>
    <w:rsid w:val="00DC70A4"/>
    <w:rsid w:val="00DC7FDF"/>
    <w:rsid w:val="00DD06D6"/>
    <w:rsid w:val="00DD122E"/>
    <w:rsid w:val="00DD2073"/>
    <w:rsid w:val="00DD2833"/>
    <w:rsid w:val="00DD2B57"/>
    <w:rsid w:val="00DD30BA"/>
    <w:rsid w:val="00DD411A"/>
    <w:rsid w:val="00DD41E1"/>
    <w:rsid w:val="00DD46C2"/>
    <w:rsid w:val="00DD6A00"/>
    <w:rsid w:val="00DE0305"/>
    <w:rsid w:val="00DE0E92"/>
    <w:rsid w:val="00DE17B6"/>
    <w:rsid w:val="00DE2002"/>
    <w:rsid w:val="00DE250C"/>
    <w:rsid w:val="00DE32B0"/>
    <w:rsid w:val="00DE573D"/>
    <w:rsid w:val="00DE682A"/>
    <w:rsid w:val="00DE74DE"/>
    <w:rsid w:val="00DE7E75"/>
    <w:rsid w:val="00DF0080"/>
    <w:rsid w:val="00DF0EC1"/>
    <w:rsid w:val="00DF18BC"/>
    <w:rsid w:val="00DF4689"/>
    <w:rsid w:val="00DF5402"/>
    <w:rsid w:val="00DF72A7"/>
    <w:rsid w:val="00DF7D5E"/>
    <w:rsid w:val="00E00F57"/>
    <w:rsid w:val="00E02962"/>
    <w:rsid w:val="00E05A8A"/>
    <w:rsid w:val="00E06E60"/>
    <w:rsid w:val="00E06EBF"/>
    <w:rsid w:val="00E10F75"/>
    <w:rsid w:val="00E120B3"/>
    <w:rsid w:val="00E126B3"/>
    <w:rsid w:val="00E145E4"/>
    <w:rsid w:val="00E1607A"/>
    <w:rsid w:val="00E1640B"/>
    <w:rsid w:val="00E1753D"/>
    <w:rsid w:val="00E21A98"/>
    <w:rsid w:val="00E2249A"/>
    <w:rsid w:val="00E2379F"/>
    <w:rsid w:val="00E2449A"/>
    <w:rsid w:val="00E24793"/>
    <w:rsid w:val="00E24BBF"/>
    <w:rsid w:val="00E26139"/>
    <w:rsid w:val="00E31504"/>
    <w:rsid w:val="00E31B6E"/>
    <w:rsid w:val="00E33426"/>
    <w:rsid w:val="00E34273"/>
    <w:rsid w:val="00E40135"/>
    <w:rsid w:val="00E41E40"/>
    <w:rsid w:val="00E426A1"/>
    <w:rsid w:val="00E43D43"/>
    <w:rsid w:val="00E43EE9"/>
    <w:rsid w:val="00E456D8"/>
    <w:rsid w:val="00E45DBA"/>
    <w:rsid w:val="00E45EA4"/>
    <w:rsid w:val="00E479C4"/>
    <w:rsid w:val="00E47B5D"/>
    <w:rsid w:val="00E5069B"/>
    <w:rsid w:val="00E50EE0"/>
    <w:rsid w:val="00E515CD"/>
    <w:rsid w:val="00E522A2"/>
    <w:rsid w:val="00E52681"/>
    <w:rsid w:val="00E53DBE"/>
    <w:rsid w:val="00E54E29"/>
    <w:rsid w:val="00E56D64"/>
    <w:rsid w:val="00E62CE6"/>
    <w:rsid w:val="00E638E7"/>
    <w:rsid w:val="00E648CE"/>
    <w:rsid w:val="00E64988"/>
    <w:rsid w:val="00E65FDE"/>
    <w:rsid w:val="00E66951"/>
    <w:rsid w:val="00E66DF8"/>
    <w:rsid w:val="00E67DFB"/>
    <w:rsid w:val="00E702E1"/>
    <w:rsid w:val="00E70713"/>
    <w:rsid w:val="00E718E5"/>
    <w:rsid w:val="00E7199B"/>
    <w:rsid w:val="00E72238"/>
    <w:rsid w:val="00E72B3F"/>
    <w:rsid w:val="00E73B23"/>
    <w:rsid w:val="00E73E0F"/>
    <w:rsid w:val="00E748D4"/>
    <w:rsid w:val="00E750E8"/>
    <w:rsid w:val="00E75404"/>
    <w:rsid w:val="00E7615D"/>
    <w:rsid w:val="00E76C31"/>
    <w:rsid w:val="00E77CC4"/>
    <w:rsid w:val="00E80783"/>
    <w:rsid w:val="00E8315D"/>
    <w:rsid w:val="00E833D8"/>
    <w:rsid w:val="00E83C38"/>
    <w:rsid w:val="00E8457C"/>
    <w:rsid w:val="00E861DD"/>
    <w:rsid w:val="00E870E1"/>
    <w:rsid w:val="00E90F88"/>
    <w:rsid w:val="00E91406"/>
    <w:rsid w:val="00E91D88"/>
    <w:rsid w:val="00E926BA"/>
    <w:rsid w:val="00E94CA8"/>
    <w:rsid w:val="00E979A7"/>
    <w:rsid w:val="00E97BA9"/>
    <w:rsid w:val="00EA03DA"/>
    <w:rsid w:val="00EA4AC9"/>
    <w:rsid w:val="00EA568B"/>
    <w:rsid w:val="00EB222F"/>
    <w:rsid w:val="00EB36AF"/>
    <w:rsid w:val="00EB39F9"/>
    <w:rsid w:val="00EB406E"/>
    <w:rsid w:val="00EB4674"/>
    <w:rsid w:val="00EB4AB3"/>
    <w:rsid w:val="00EB7191"/>
    <w:rsid w:val="00EC0710"/>
    <w:rsid w:val="00EC51AE"/>
    <w:rsid w:val="00EC5811"/>
    <w:rsid w:val="00EC6B99"/>
    <w:rsid w:val="00ED2005"/>
    <w:rsid w:val="00ED5543"/>
    <w:rsid w:val="00ED6B52"/>
    <w:rsid w:val="00EE0CEF"/>
    <w:rsid w:val="00EF0445"/>
    <w:rsid w:val="00EF0BD3"/>
    <w:rsid w:val="00EF3697"/>
    <w:rsid w:val="00EF36BC"/>
    <w:rsid w:val="00EF3F17"/>
    <w:rsid w:val="00EF420D"/>
    <w:rsid w:val="00EF45F5"/>
    <w:rsid w:val="00F02759"/>
    <w:rsid w:val="00F05798"/>
    <w:rsid w:val="00F068F5"/>
    <w:rsid w:val="00F1000D"/>
    <w:rsid w:val="00F10EC2"/>
    <w:rsid w:val="00F111B1"/>
    <w:rsid w:val="00F11F23"/>
    <w:rsid w:val="00F12BB1"/>
    <w:rsid w:val="00F12F91"/>
    <w:rsid w:val="00F13049"/>
    <w:rsid w:val="00F13768"/>
    <w:rsid w:val="00F14990"/>
    <w:rsid w:val="00F154D1"/>
    <w:rsid w:val="00F16ACE"/>
    <w:rsid w:val="00F23222"/>
    <w:rsid w:val="00F2356E"/>
    <w:rsid w:val="00F2373E"/>
    <w:rsid w:val="00F25794"/>
    <w:rsid w:val="00F272BE"/>
    <w:rsid w:val="00F30291"/>
    <w:rsid w:val="00F307F1"/>
    <w:rsid w:val="00F30AB9"/>
    <w:rsid w:val="00F31EBD"/>
    <w:rsid w:val="00F34120"/>
    <w:rsid w:val="00F34AB0"/>
    <w:rsid w:val="00F34AE7"/>
    <w:rsid w:val="00F34B01"/>
    <w:rsid w:val="00F3641D"/>
    <w:rsid w:val="00F409D2"/>
    <w:rsid w:val="00F4149C"/>
    <w:rsid w:val="00F4264D"/>
    <w:rsid w:val="00F45ADD"/>
    <w:rsid w:val="00F45C53"/>
    <w:rsid w:val="00F46330"/>
    <w:rsid w:val="00F46D16"/>
    <w:rsid w:val="00F50F4F"/>
    <w:rsid w:val="00F519BD"/>
    <w:rsid w:val="00F51D30"/>
    <w:rsid w:val="00F51EC2"/>
    <w:rsid w:val="00F52472"/>
    <w:rsid w:val="00F53053"/>
    <w:rsid w:val="00F53639"/>
    <w:rsid w:val="00F54F71"/>
    <w:rsid w:val="00F5563C"/>
    <w:rsid w:val="00F56BAE"/>
    <w:rsid w:val="00F57368"/>
    <w:rsid w:val="00F6453B"/>
    <w:rsid w:val="00F6456F"/>
    <w:rsid w:val="00F654C7"/>
    <w:rsid w:val="00F6616A"/>
    <w:rsid w:val="00F66A26"/>
    <w:rsid w:val="00F67AF1"/>
    <w:rsid w:val="00F67FE8"/>
    <w:rsid w:val="00F703E9"/>
    <w:rsid w:val="00F706CA"/>
    <w:rsid w:val="00F70AD3"/>
    <w:rsid w:val="00F71EA6"/>
    <w:rsid w:val="00F72AAD"/>
    <w:rsid w:val="00F731B1"/>
    <w:rsid w:val="00F76CF6"/>
    <w:rsid w:val="00F77841"/>
    <w:rsid w:val="00F812AE"/>
    <w:rsid w:val="00F81DDA"/>
    <w:rsid w:val="00F824BD"/>
    <w:rsid w:val="00F84F77"/>
    <w:rsid w:val="00F8545D"/>
    <w:rsid w:val="00F85F6C"/>
    <w:rsid w:val="00F86B2A"/>
    <w:rsid w:val="00F878BD"/>
    <w:rsid w:val="00F87B6F"/>
    <w:rsid w:val="00F87E84"/>
    <w:rsid w:val="00F90801"/>
    <w:rsid w:val="00F9175E"/>
    <w:rsid w:val="00F91EA5"/>
    <w:rsid w:val="00F92CE5"/>
    <w:rsid w:val="00F94716"/>
    <w:rsid w:val="00F95028"/>
    <w:rsid w:val="00F956C1"/>
    <w:rsid w:val="00F963FA"/>
    <w:rsid w:val="00F9655E"/>
    <w:rsid w:val="00F97BE7"/>
    <w:rsid w:val="00FA0F3B"/>
    <w:rsid w:val="00FA2D39"/>
    <w:rsid w:val="00FA4ECA"/>
    <w:rsid w:val="00FA6263"/>
    <w:rsid w:val="00FA748A"/>
    <w:rsid w:val="00FA75E7"/>
    <w:rsid w:val="00FA7C83"/>
    <w:rsid w:val="00FB0A16"/>
    <w:rsid w:val="00FB192D"/>
    <w:rsid w:val="00FB2494"/>
    <w:rsid w:val="00FB2538"/>
    <w:rsid w:val="00FB398E"/>
    <w:rsid w:val="00FB41D4"/>
    <w:rsid w:val="00FB5853"/>
    <w:rsid w:val="00FB7CDC"/>
    <w:rsid w:val="00FC0332"/>
    <w:rsid w:val="00FC21BC"/>
    <w:rsid w:val="00FC2753"/>
    <w:rsid w:val="00FC3706"/>
    <w:rsid w:val="00FC3A5D"/>
    <w:rsid w:val="00FC3E4A"/>
    <w:rsid w:val="00FC4417"/>
    <w:rsid w:val="00FC5A56"/>
    <w:rsid w:val="00FC6646"/>
    <w:rsid w:val="00FC6ADE"/>
    <w:rsid w:val="00FC6FEE"/>
    <w:rsid w:val="00FD05AA"/>
    <w:rsid w:val="00FD1371"/>
    <w:rsid w:val="00FD19A5"/>
    <w:rsid w:val="00FD4285"/>
    <w:rsid w:val="00FD449B"/>
    <w:rsid w:val="00FD5013"/>
    <w:rsid w:val="00FD5D2F"/>
    <w:rsid w:val="00FD61DB"/>
    <w:rsid w:val="00FD7D22"/>
    <w:rsid w:val="00FE0A90"/>
    <w:rsid w:val="00FE0C5B"/>
    <w:rsid w:val="00FE1276"/>
    <w:rsid w:val="00FE2E6C"/>
    <w:rsid w:val="00FE4219"/>
    <w:rsid w:val="00FE4366"/>
    <w:rsid w:val="00FE43E1"/>
    <w:rsid w:val="00FE4A4B"/>
    <w:rsid w:val="00FE4C3F"/>
    <w:rsid w:val="00FF130B"/>
    <w:rsid w:val="00FF17F4"/>
    <w:rsid w:val="00FF1AD3"/>
    <w:rsid w:val="00FF261D"/>
    <w:rsid w:val="00FF3FF2"/>
    <w:rsid w:val="00FF4F8A"/>
    <w:rsid w:val="00FF62D8"/>
    <w:rsid w:val="00FF69DB"/>
    <w:rsid w:val="00FF6CC4"/>
    <w:rsid w:val="05DDC66F"/>
    <w:rsid w:val="06F5759E"/>
    <w:rsid w:val="08E08B2A"/>
    <w:rsid w:val="0906515E"/>
    <w:rsid w:val="09DBE23B"/>
    <w:rsid w:val="0B60FAC3"/>
    <w:rsid w:val="0C0527A3"/>
    <w:rsid w:val="0D9D1AE6"/>
    <w:rsid w:val="105CE830"/>
    <w:rsid w:val="1380D879"/>
    <w:rsid w:val="141E73E7"/>
    <w:rsid w:val="14E49B98"/>
    <w:rsid w:val="1505CF10"/>
    <w:rsid w:val="1951B801"/>
    <w:rsid w:val="1ADDAE07"/>
    <w:rsid w:val="1CC93B46"/>
    <w:rsid w:val="20F2DC67"/>
    <w:rsid w:val="22047726"/>
    <w:rsid w:val="2226D90F"/>
    <w:rsid w:val="224D35E1"/>
    <w:rsid w:val="24159C1F"/>
    <w:rsid w:val="28AC3384"/>
    <w:rsid w:val="29E266E4"/>
    <w:rsid w:val="29F28056"/>
    <w:rsid w:val="2A14F3E0"/>
    <w:rsid w:val="2BECAECE"/>
    <w:rsid w:val="2E4795A3"/>
    <w:rsid w:val="2F21C36D"/>
    <w:rsid w:val="313BB0A7"/>
    <w:rsid w:val="31706E58"/>
    <w:rsid w:val="3182AEC1"/>
    <w:rsid w:val="33D957E1"/>
    <w:rsid w:val="33EB0990"/>
    <w:rsid w:val="3474217F"/>
    <w:rsid w:val="352B8AF6"/>
    <w:rsid w:val="3550F989"/>
    <w:rsid w:val="355F35B3"/>
    <w:rsid w:val="383821B0"/>
    <w:rsid w:val="390AD078"/>
    <w:rsid w:val="3AB4EA50"/>
    <w:rsid w:val="3ACEB29A"/>
    <w:rsid w:val="3DF684E4"/>
    <w:rsid w:val="3E4C041F"/>
    <w:rsid w:val="3E79D87A"/>
    <w:rsid w:val="3FAD538E"/>
    <w:rsid w:val="3FEF67E7"/>
    <w:rsid w:val="41EEC4B3"/>
    <w:rsid w:val="421FF48F"/>
    <w:rsid w:val="4910FFFF"/>
    <w:rsid w:val="4B6D9CED"/>
    <w:rsid w:val="4B7770F4"/>
    <w:rsid w:val="4C59318B"/>
    <w:rsid w:val="4F3A2C9A"/>
    <w:rsid w:val="5775601E"/>
    <w:rsid w:val="592FE746"/>
    <w:rsid w:val="5A32E9BC"/>
    <w:rsid w:val="5A3C204A"/>
    <w:rsid w:val="5C044E76"/>
    <w:rsid w:val="613E003E"/>
    <w:rsid w:val="619EDCE1"/>
    <w:rsid w:val="629302FC"/>
    <w:rsid w:val="63B1102F"/>
    <w:rsid w:val="6765E748"/>
    <w:rsid w:val="68925994"/>
    <w:rsid w:val="69B4DDE2"/>
    <w:rsid w:val="6A426F1A"/>
    <w:rsid w:val="6E413629"/>
    <w:rsid w:val="6F08A2BD"/>
    <w:rsid w:val="6F91EFB1"/>
    <w:rsid w:val="701B304C"/>
    <w:rsid w:val="70C2DF57"/>
    <w:rsid w:val="71BAEE5A"/>
    <w:rsid w:val="72BD57CA"/>
    <w:rsid w:val="73D170CB"/>
    <w:rsid w:val="746026B4"/>
    <w:rsid w:val="749D5B46"/>
    <w:rsid w:val="7550AE50"/>
    <w:rsid w:val="765E677B"/>
    <w:rsid w:val="773ECC5B"/>
    <w:rsid w:val="776F415C"/>
    <w:rsid w:val="7D6C1ADE"/>
    <w:rsid w:val="7EF0FDD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C7205E2"/>
  <w15:docId w15:val="{BD7CB166-5BC2-4B46-A9E6-CFAF207D4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E1800"/>
    <w:pPr>
      <w:tabs>
        <w:tab w:val="left" w:pos="170"/>
      </w:tabs>
    </w:pPr>
    <w:rPr>
      <w:rFonts w:asciiTheme="minorHAnsi" w:hAnsiTheme="minorHAnsi"/>
      <w:sz w:val="16"/>
    </w:rPr>
  </w:style>
  <w:style w:type="paragraph" w:styleId="berschrift1">
    <w:name w:val="heading 1"/>
    <w:aliases w:val="headline 1"/>
    <w:basedOn w:val="Standard"/>
    <w:next w:val="Standard"/>
    <w:link w:val="berschrift1Zchn"/>
    <w:autoRedefine/>
    <w:qFormat/>
    <w:rsid w:val="0089234D"/>
    <w:pPr>
      <w:keepNext/>
      <w:numPr>
        <w:numId w:val="9"/>
      </w:numPr>
      <w:tabs>
        <w:tab w:val="clear" w:pos="170"/>
      </w:tabs>
      <w:spacing w:before="240" w:after="240" w:line="276" w:lineRule="auto"/>
      <w:ind w:left="714" w:hanging="357"/>
      <w:outlineLvl w:val="0"/>
    </w:pPr>
    <w:rPr>
      <w:rFonts w:asciiTheme="majorHAnsi" w:hAnsiTheme="majorHAnsi"/>
      <w:b/>
      <w:color w:val="0062C2" w:themeColor="accent1"/>
      <w:sz w:val="28"/>
      <w:szCs w:val="28"/>
      <w:lang w:eastAsia="ja-JP"/>
    </w:rPr>
  </w:style>
  <w:style w:type="paragraph" w:styleId="berschrift2">
    <w:name w:val="heading 2"/>
    <w:aliases w:val="headline 2"/>
    <w:basedOn w:val="Standard"/>
    <w:next w:val="Standard"/>
    <w:link w:val="berschrift2Zchn"/>
    <w:autoRedefine/>
    <w:qFormat/>
    <w:rsid w:val="00A706CB"/>
    <w:pPr>
      <w:keepNext/>
      <w:spacing w:after="240" w:line="352" w:lineRule="exact"/>
      <w:outlineLvl w:val="1"/>
    </w:pPr>
    <w:rPr>
      <w:rFonts w:asciiTheme="majorHAnsi" w:hAnsiTheme="majorHAnsi" w:cs="Arial"/>
      <w:b/>
      <w:bCs/>
      <w:iCs/>
      <w:szCs w:val="18"/>
    </w:rPr>
  </w:style>
  <w:style w:type="paragraph" w:styleId="berschrift3">
    <w:name w:val="heading 3"/>
    <w:aliases w:val="headline 3"/>
    <w:basedOn w:val="Standard"/>
    <w:next w:val="Standard"/>
    <w:link w:val="berschrift3Zchn"/>
    <w:autoRedefine/>
    <w:qFormat/>
    <w:rsid w:val="00A706CB"/>
    <w:pPr>
      <w:keepNext/>
      <w:outlineLvl w:val="2"/>
    </w:pPr>
    <w:rPr>
      <w:rFonts w:asciiTheme="majorHAnsi" w:eastAsia="MS Gothic" w:hAnsiTheme="majorHAnsi"/>
      <w:b/>
      <w:lang w:eastAsia="ja-JP"/>
    </w:rPr>
  </w:style>
  <w:style w:type="paragraph" w:styleId="berschrift4">
    <w:name w:val="heading 4"/>
    <w:aliases w:val="headline 4"/>
    <w:basedOn w:val="Standard"/>
    <w:next w:val="Standard"/>
    <w:autoRedefine/>
    <w:qFormat/>
    <w:rsid w:val="00A706CB"/>
    <w:pPr>
      <w:keepNext/>
      <w:numPr>
        <w:ilvl w:val="3"/>
        <w:numId w:val="1"/>
      </w:numPr>
      <w:tabs>
        <w:tab w:val="clear" w:pos="1728"/>
      </w:tabs>
      <w:ind w:left="0" w:firstLine="0"/>
      <w:outlineLvl w:val="3"/>
    </w:pPr>
    <w:rPr>
      <w:rFonts w:asciiTheme="majorHAnsi" w:hAnsiTheme="majorHAnsi"/>
      <w:b/>
      <w:bCs/>
      <w:szCs w:val="28"/>
    </w:rPr>
  </w:style>
  <w:style w:type="paragraph" w:styleId="berschrift5">
    <w:name w:val="heading 5"/>
    <w:aliases w:val="headline 5"/>
    <w:basedOn w:val="Standard"/>
    <w:next w:val="Standard"/>
    <w:autoRedefine/>
    <w:qFormat/>
    <w:rsid w:val="00A706CB"/>
    <w:pPr>
      <w:keepNext/>
      <w:outlineLvl w:val="4"/>
    </w:pPr>
    <w:rPr>
      <w:rFonts w:asciiTheme="majorHAnsi" w:hAnsiTheme="majorHAnsi"/>
      <w:b/>
      <w:bCs/>
      <w:iCs/>
      <w:szCs w:val="26"/>
    </w:rPr>
  </w:style>
  <w:style w:type="paragraph" w:styleId="berschrift6">
    <w:name w:val="heading 6"/>
    <w:aliases w:val="headline 6"/>
    <w:basedOn w:val="Standard"/>
    <w:next w:val="Standard"/>
    <w:autoRedefine/>
    <w:qFormat/>
    <w:rsid w:val="00A706CB"/>
    <w:pPr>
      <w:keepNext/>
      <w:outlineLvl w:val="5"/>
    </w:pPr>
    <w:rPr>
      <w:rFonts w:asciiTheme="majorHAnsi" w:hAnsiTheme="majorHAnsi"/>
      <w:b/>
      <w:bCs/>
      <w:szCs w:val="22"/>
    </w:rPr>
  </w:style>
  <w:style w:type="paragraph" w:styleId="berschrift7">
    <w:name w:val="heading 7"/>
    <w:aliases w:val="headline 7"/>
    <w:basedOn w:val="Standard"/>
    <w:next w:val="Standard"/>
    <w:autoRedefine/>
    <w:qFormat/>
    <w:rsid w:val="00A706CB"/>
    <w:pPr>
      <w:keepNext/>
      <w:outlineLvl w:val="6"/>
    </w:pPr>
    <w:rPr>
      <w:rFonts w:asciiTheme="majorHAnsi" w:hAnsiTheme="majorHAnsi"/>
      <w:b/>
      <w:szCs w:val="24"/>
    </w:rPr>
  </w:style>
  <w:style w:type="paragraph" w:styleId="berschrift8">
    <w:name w:val="heading 8"/>
    <w:aliases w:val="headline 8"/>
    <w:basedOn w:val="Standard"/>
    <w:next w:val="Standard"/>
    <w:autoRedefine/>
    <w:qFormat/>
    <w:rsid w:val="00A706CB"/>
    <w:pPr>
      <w:keepNext/>
      <w:outlineLvl w:val="7"/>
    </w:pPr>
    <w:rPr>
      <w:rFonts w:asciiTheme="majorHAnsi" w:hAnsiTheme="majorHAnsi"/>
      <w:b/>
      <w:iCs/>
      <w:szCs w:val="24"/>
    </w:rPr>
  </w:style>
  <w:style w:type="paragraph" w:styleId="berschrift9">
    <w:name w:val="heading 9"/>
    <w:aliases w:val="headline 9"/>
    <w:basedOn w:val="Standard"/>
    <w:next w:val="Standard"/>
    <w:autoRedefine/>
    <w:qFormat/>
    <w:rsid w:val="00A706CB"/>
    <w:pPr>
      <w:keepNext/>
      <w:spacing w:line="352" w:lineRule="exact"/>
      <w:outlineLvl w:val="8"/>
    </w:pPr>
    <w:rPr>
      <w:rFonts w:asciiTheme="majorHAnsi" w:hAnsiTheme="majorHAnsi" w:cs="Arial"/>
      <w:b/>
      <w:sz w:val="28"/>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topline bold"/>
    <w:basedOn w:val="Standard"/>
    <w:link w:val="KopfzeileZchn"/>
    <w:rsid w:val="00CA7930"/>
    <w:pPr>
      <w:tabs>
        <w:tab w:val="center" w:pos="4536"/>
        <w:tab w:val="right" w:pos="9072"/>
      </w:tabs>
    </w:pPr>
  </w:style>
  <w:style w:type="paragraph" w:styleId="Fuzeile">
    <w:name w:val="footer"/>
    <w:aliases w:val="footer"/>
    <w:basedOn w:val="Standard"/>
    <w:link w:val="FuzeileZchn"/>
    <w:rsid w:val="00CA7930"/>
    <w:pPr>
      <w:tabs>
        <w:tab w:val="center" w:pos="4536"/>
        <w:tab w:val="right" w:pos="9072"/>
      </w:tabs>
    </w:pPr>
  </w:style>
  <w:style w:type="paragraph" w:styleId="Sprechblasentext">
    <w:name w:val="Balloon Text"/>
    <w:basedOn w:val="Standard"/>
    <w:semiHidden/>
    <w:rsid w:val="00CA7930"/>
    <w:rPr>
      <w:rFonts w:ascii="Tahoma" w:hAnsi="Tahoma" w:cs="Tahoma"/>
      <w:szCs w:val="16"/>
    </w:rPr>
  </w:style>
  <w:style w:type="character" w:customStyle="1" w:styleId="FuzeilefooterChar">
    <w:name w:val="Fußzeile;footer Char"/>
    <w:basedOn w:val="Absatz-Standardschriftart"/>
    <w:rsid w:val="00CA7930"/>
    <w:rPr>
      <w:rFonts w:ascii="Arial" w:hAnsi="Arial"/>
      <w:sz w:val="28"/>
      <w:szCs w:val="28"/>
      <w:lang w:val="en-GB" w:eastAsia="de-DE" w:bidi="ar-SA"/>
    </w:rPr>
  </w:style>
  <w:style w:type="paragraph" w:styleId="Titel">
    <w:name w:val="Title"/>
    <w:aliases w:val="title"/>
    <w:basedOn w:val="Standard"/>
    <w:autoRedefine/>
    <w:qFormat/>
    <w:rsid w:val="00297741"/>
    <w:pPr>
      <w:spacing w:line="780" w:lineRule="exact"/>
      <w:ind w:right="417"/>
      <w:outlineLvl w:val="0"/>
    </w:pPr>
    <w:rPr>
      <w:rFonts w:cs="Arial"/>
      <w:b/>
      <w:bCs/>
      <w:kern w:val="28"/>
      <w:sz w:val="56"/>
      <w:szCs w:val="56"/>
      <w:lang w:val="de-DE"/>
    </w:rPr>
  </w:style>
  <w:style w:type="paragraph" w:styleId="Aufzhlungszeichen">
    <w:name w:val="List Bullet"/>
    <w:aliases w:val="bullet list"/>
    <w:basedOn w:val="Standard"/>
    <w:rsid w:val="00CA7930"/>
    <w:pPr>
      <w:numPr>
        <w:numId w:val="6"/>
      </w:numPr>
      <w:outlineLvl w:val="0"/>
    </w:pPr>
  </w:style>
  <w:style w:type="paragraph" w:styleId="Aufzhlungszeichen2">
    <w:name w:val="List Bullet 2"/>
    <w:aliases w:val="bullet list 2"/>
    <w:basedOn w:val="Standard"/>
    <w:rsid w:val="00CA7930"/>
    <w:pPr>
      <w:numPr>
        <w:numId w:val="2"/>
      </w:numPr>
      <w:tabs>
        <w:tab w:val="clear" w:pos="406"/>
        <w:tab w:val="num" w:pos="360"/>
      </w:tabs>
      <w:ind w:left="0" w:firstLine="0"/>
    </w:pPr>
  </w:style>
  <w:style w:type="character" w:styleId="Seitenzahl">
    <w:name w:val="page number"/>
    <w:aliases w:val="page number"/>
    <w:basedOn w:val="Absatz-Standardschriftart"/>
    <w:rsid w:val="00CA7930"/>
    <w:rPr>
      <w:rFonts w:ascii="Arial" w:hAnsi="Arial"/>
      <w:sz w:val="18"/>
      <w:szCs w:val="18"/>
    </w:rPr>
  </w:style>
  <w:style w:type="paragraph" w:styleId="Fu-Endnotenberschrift">
    <w:name w:val="Note Heading"/>
    <w:aliases w:val="footer bold"/>
    <w:basedOn w:val="Standard"/>
    <w:next w:val="Standard"/>
    <w:rsid w:val="00CA7930"/>
    <w:pPr>
      <w:spacing w:line="330" w:lineRule="exact"/>
    </w:pPr>
    <w:rPr>
      <w:b/>
      <w:sz w:val="28"/>
    </w:rPr>
  </w:style>
  <w:style w:type="paragraph" w:styleId="Funotentext">
    <w:name w:val="footnote text"/>
    <w:basedOn w:val="Standard"/>
    <w:link w:val="FunotentextZchn"/>
    <w:uiPriority w:val="99"/>
    <w:rsid w:val="00CA7930"/>
    <w:rPr>
      <w:rFonts w:ascii="Helvetica KM Cn" w:hAnsi="Helvetica KM Cn"/>
      <w:sz w:val="28"/>
    </w:rPr>
  </w:style>
  <w:style w:type="paragraph" w:styleId="Untertitel">
    <w:name w:val="Subtitle"/>
    <w:aliases w:val="subtitle"/>
    <w:basedOn w:val="Standard"/>
    <w:autoRedefine/>
    <w:qFormat/>
    <w:rsid w:val="003E5D55"/>
    <w:pPr>
      <w:spacing w:line="600" w:lineRule="exact"/>
      <w:ind w:left="993" w:right="417"/>
      <w:outlineLvl w:val="1"/>
    </w:pPr>
    <w:rPr>
      <w:rFonts w:cs="Arial"/>
      <w:b/>
      <w:color w:val="C0167B" w:themeColor="accent5"/>
      <w:sz w:val="32"/>
      <w:szCs w:val="32"/>
      <w:lang w:val="en-US"/>
    </w:rPr>
  </w:style>
  <w:style w:type="paragraph" w:styleId="Verzeichnis2">
    <w:name w:val="toc 2"/>
    <w:basedOn w:val="Verzeichnis1"/>
    <w:next w:val="Standard"/>
    <w:autoRedefine/>
    <w:uiPriority w:val="39"/>
    <w:qFormat/>
    <w:rsid w:val="007E7397"/>
    <w:pPr>
      <w:numPr>
        <w:numId w:val="8"/>
      </w:numPr>
      <w:ind w:left="454" w:hanging="227"/>
    </w:pPr>
    <w:rPr>
      <w:iCs/>
    </w:rPr>
  </w:style>
  <w:style w:type="paragraph" w:styleId="Verzeichnis1">
    <w:name w:val="toc 1"/>
    <w:next w:val="Standard"/>
    <w:autoRedefine/>
    <w:uiPriority w:val="39"/>
    <w:qFormat/>
    <w:rsid w:val="00A706CB"/>
    <w:pPr>
      <w:tabs>
        <w:tab w:val="left" w:pos="454"/>
        <w:tab w:val="right" w:leader="dot" w:pos="8789"/>
      </w:tabs>
      <w:spacing w:line="360" w:lineRule="auto"/>
    </w:pPr>
    <w:rPr>
      <w:rFonts w:asciiTheme="minorHAnsi" w:hAnsiTheme="minorHAnsi"/>
      <w:bCs/>
      <w:noProof/>
    </w:rPr>
  </w:style>
  <w:style w:type="character" w:styleId="Hyperlink">
    <w:name w:val="Hyperlink"/>
    <w:basedOn w:val="Absatz-Standardschriftart"/>
    <w:uiPriority w:val="99"/>
    <w:rsid w:val="00CA7930"/>
    <w:rPr>
      <w:color w:val="auto"/>
      <w:u w:val="none"/>
    </w:rPr>
  </w:style>
  <w:style w:type="paragraph" w:styleId="Aufzhlungszeichen3">
    <w:name w:val="List Bullet 3"/>
    <w:basedOn w:val="Standard"/>
    <w:rsid w:val="00CA7930"/>
    <w:pPr>
      <w:numPr>
        <w:numId w:val="5"/>
      </w:numPr>
    </w:pPr>
  </w:style>
  <w:style w:type="paragraph" w:styleId="Verzeichnis3">
    <w:name w:val="toc 3"/>
    <w:basedOn w:val="Verzeichnis2"/>
    <w:autoRedefine/>
    <w:qFormat/>
    <w:rsid w:val="00A706CB"/>
    <w:pPr>
      <w:ind w:left="1069"/>
    </w:pPr>
  </w:style>
  <w:style w:type="character" w:styleId="Kommentarzeichen">
    <w:name w:val="annotation reference"/>
    <w:basedOn w:val="Absatz-Standardschriftart"/>
    <w:semiHidden/>
    <w:rsid w:val="00CA7930"/>
    <w:rPr>
      <w:sz w:val="16"/>
      <w:szCs w:val="16"/>
    </w:rPr>
  </w:style>
  <w:style w:type="paragraph" w:styleId="Kommentartext">
    <w:name w:val="annotation text"/>
    <w:basedOn w:val="Standard"/>
    <w:semiHidden/>
    <w:rsid w:val="00CA7930"/>
    <w:rPr>
      <w:sz w:val="20"/>
    </w:rPr>
  </w:style>
  <w:style w:type="paragraph" w:styleId="Kommentarthema">
    <w:name w:val="annotation subject"/>
    <w:basedOn w:val="Kommentartext"/>
    <w:next w:val="Kommentartext"/>
    <w:semiHidden/>
    <w:rsid w:val="00CA7930"/>
    <w:rPr>
      <w:b/>
      <w:bCs/>
    </w:rPr>
  </w:style>
  <w:style w:type="numbering" w:customStyle="1" w:styleId="FormatvorlageAufgezhlt5ptGrau-551">
    <w:name w:val="Formatvorlage Aufgezählt 5 pt Grau-55%1"/>
    <w:basedOn w:val="KeineListe"/>
    <w:rsid w:val="00CA7930"/>
    <w:pPr>
      <w:numPr>
        <w:numId w:val="3"/>
      </w:numPr>
    </w:pPr>
  </w:style>
  <w:style w:type="numbering" w:customStyle="1" w:styleId="FormatvorlageNummerierteListe">
    <w:name w:val="Formatvorlage Nummerierte Liste"/>
    <w:basedOn w:val="KeineListe"/>
    <w:rsid w:val="00CA7930"/>
    <w:pPr>
      <w:numPr>
        <w:numId w:val="4"/>
      </w:numPr>
    </w:pPr>
  </w:style>
  <w:style w:type="paragraph" w:styleId="Listennummer">
    <w:name w:val="List Number"/>
    <w:basedOn w:val="Standard"/>
    <w:rsid w:val="00CA7930"/>
    <w:pPr>
      <w:numPr>
        <w:numId w:val="4"/>
      </w:numPr>
    </w:pPr>
  </w:style>
  <w:style w:type="character" w:customStyle="1" w:styleId="FuzeileZchn">
    <w:name w:val="Fußzeile Zchn"/>
    <w:aliases w:val="footer Zchn"/>
    <w:basedOn w:val="Absatz-Standardschriftart"/>
    <w:link w:val="Fuzeile"/>
    <w:uiPriority w:val="99"/>
    <w:rsid w:val="00FD5CD6"/>
    <w:rPr>
      <w:rFonts w:ascii="Arial" w:hAnsi="Arial"/>
      <w:sz w:val="18"/>
      <w:lang w:val="en-GB"/>
    </w:rPr>
  </w:style>
  <w:style w:type="numbering" w:customStyle="1" w:styleId="KMTEmplateNewsletter">
    <w:name w:val="KM_TEmplate_Newsletter"/>
    <w:rsid w:val="001B29D5"/>
    <w:pPr>
      <w:numPr>
        <w:numId w:val="7"/>
      </w:numPr>
    </w:pPr>
  </w:style>
  <w:style w:type="paragraph" w:styleId="Inhaltsverzeichnisberschrift">
    <w:name w:val="TOC Heading"/>
    <w:basedOn w:val="berschrift1"/>
    <w:next w:val="Standard"/>
    <w:uiPriority w:val="39"/>
    <w:semiHidden/>
    <w:unhideWhenUsed/>
    <w:qFormat/>
    <w:rsid w:val="00846629"/>
    <w:pPr>
      <w:keepLines/>
      <w:spacing w:before="480"/>
      <w:outlineLvl w:val="9"/>
    </w:pPr>
    <w:rPr>
      <w:rFonts w:ascii="Cambria" w:hAnsi="Cambria"/>
      <w:bCs/>
      <w:color w:val="365F91"/>
      <w:lang w:val="de-DE" w:eastAsia="en-US"/>
    </w:rPr>
  </w:style>
  <w:style w:type="paragraph" w:styleId="Verzeichnis4">
    <w:name w:val="toc 4"/>
    <w:basedOn w:val="Standard"/>
    <w:next w:val="Standard"/>
    <w:autoRedefine/>
    <w:unhideWhenUsed/>
    <w:rsid w:val="00990896"/>
    <w:pPr>
      <w:tabs>
        <w:tab w:val="clear" w:pos="170"/>
      </w:tabs>
      <w:ind w:left="540"/>
    </w:pPr>
    <w:rPr>
      <w:rFonts w:ascii="Calibri" w:hAnsi="Calibri"/>
      <w:sz w:val="20"/>
    </w:rPr>
  </w:style>
  <w:style w:type="paragraph" w:styleId="Verzeichnis5">
    <w:name w:val="toc 5"/>
    <w:basedOn w:val="Standard"/>
    <w:next w:val="Standard"/>
    <w:autoRedefine/>
    <w:unhideWhenUsed/>
    <w:rsid w:val="00990896"/>
    <w:pPr>
      <w:tabs>
        <w:tab w:val="clear" w:pos="170"/>
      </w:tabs>
      <w:ind w:left="720"/>
    </w:pPr>
    <w:rPr>
      <w:rFonts w:ascii="Calibri" w:hAnsi="Calibri"/>
      <w:sz w:val="20"/>
    </w:rPr>
  </w:style>
  <w:style w:type="paragraph" w:styleId="Verzeichnis6">
    <w:name w:val="toc 6"/>
    <w:basedOn w:val="Standard"/>
    <w:next w:val="Standard"/>
    <w:autoRedefine/>
    <w:unhideWhenUsed/>
    <w:rsid w:val="00990896"/>
    <w:pPr>
      <w:tabs>
        <w:tab w:val="clear" w:pos="170"/>
      </w:tabs>
      <w:ind w:left="900"/>
    </w:pPr>
    <w:rPr>
      <w:rFonts w:ascii="Calibri" w:hAnsi="Calibri"/>
      <w:sz w:val="20"/>
    </w:rPr>
  </w:style>
  <w:style w:type="paragraph" w:styleId="Verzeichnis7">
    <w:name w:val="toc 7"/>
    <w:basedOn w:val="Standard"/>
    <w:next w:val="Standard"/>
    <w:autoRedefine/>
    <w:unhideWhenUsed/>
    <w:rsid w:val="00990896"/>
    <w:pPr>
      <w:tabs>
        <w:tab w:val="clear" w:pos="170"/>
      </w:tabs>
      <w:ind w:left="1080"/>
    </w:pPr>
    <w:rPr>
      <w:rFonts w:ascii="Calibri" w:hAnsi="Calibri"/>
      <w:sz w:val="20"/>
    </w:rPr>
  </w:style>
  <w:style w:type="paragraph" w:styleId="Verzeichnis8">
    <w:name w:val="toc 8"/>
    <w:basedOn w:val="Standard"/>
    <w:next w:val="Standard"/>
    <w:autoRedefine/>
    <w:unhideWhenUsed/>
    <w:rsid w:val="00990896"/>
    <w:pPr>
      <w:tabs>
        <w:tab w:val="clear" w:pos="170"/>
      </w:tabs>
      <w:ind w:left="1260"/>
    </w:pPr>
    <w:rPr>
      <w:rFonts w:ascii="Calibri" w:hAnsi="Calibri"/>
      <w:sz w:val="20"/>
    </w:rPr>
  </w:style>
  <w:style w:type="paragraph" w:styleId="Verzeichnis9">
    <w:name w:val="toc 9"/>
    <w:basedOn w:val="Standard"/>
    <w:next w:val="Standard"/>
    <w:autoRedefine/>
    <w:unhideWhenUsed/>
    <w:rsid w:val="00990896"/>
    <w:pPr>
      <w:tabs>
        <w:tab w:val="clear" w:pos="170"/>
      </w:tabs>
      <w:ind w:left="1440"/>
    </w:pPr>
    <w:rPr>
      <w:rFonts w:ascii="Calibri" w:hAnsi="Calibri"/>
      <w:sz w:val="20"/>
    </w:rPr>
  </w:style>
  <w:style w:type="paragraph" w:styleId="Index1">
    <w:name w:val="index 1"/>
    <w:basedOn w:val="Standard"/>
    <w:next w:val="Standard"/>
    <w:autoRedefine/>
    <w:semiHidden/>
    <w:unhideWhenUsed/>
    <w:rsid w:val="00EA568B"/>
    <w:pPr>
      <w:tabs>
        <w:tab w:val="clear" w:pos="170"/>
      </w:tabs>
      <w:ind w:left="180" w:hanging="180"/>
    </w:pPr>
  </w:style>
  <w:style w:type="character" w:customStyle="1" w:styleId="KopfzeileZchn">
    <w:name w:val="Kopfzeile Zchn"/>
    <w:aliases w:val="topline bold Zchn"/>
    <w:basedOn w:val="Absatz-Standardschriftart"/>
    <w:link w:val="Kopfzeile"/>
    <w:uiPriority w:val="99"/>
    <w:rsid w:val="006D0012"/>
    <w:rPr>
      <w:rFonts w:ascii="Arial" w:hAnsi="Arial"/>
      <w:sz w:val="18"/>
      <w:lang w:val="en-GB"/>
    </w:rPr>
  </w:style>
  <w:style w:type="character" w:customStyle="1" w:styleId="berschrift1Zchn">
    <w:name w:val="Überschrift 1 Zchn"/>
    <w:aliases w:val="headline 1 Zchn"/>
    <w:basedOn w:val="Absatz-Standardschriftart"/>
    <w:link w:val="berschrift1"/>
    <w:rsid w:val="0089234D"/>
    <w:rPr>
      <w:rFonts w:asciiTheme="majorHAnsi" w:hAnsiTheme="majorHAnsi"/>
      <w:b/>
      <w:color w:val="0062C2" w:themeColor="accent1"/>
      <w:sz w:val="28"/>
      <w:szCs w:val="28"/>
      <w:lang w:eastAsia="ja-JP"/>
    </w:rPr>
  </w:style>
  <w:style w:type="paragraph" w:styleId="Dokumentstruktur">
    <w:name w:val="Document Map"/>
    <w:basedOn w:val="Standard"/>
    <w:link w:val="DokumentstrukturZchn"/>
    <w:semiHidden/>
    <w:unhideWhenUsed/>
    <w:rsid w:val="0020488C"/>
    <w:rPr>
      <w:rFonts w:ascii="Tahoma" w:hAnsi="Tahoma" w:cs="Tahoma"/>
      <w:szCs w:val="16"/>
    </w:rPr>
  </w:style>
  <w:style w:type="character" w:customStyle="1" w:styleId="DokumentstrukturZchn">
    <w:name w:val="Dokumentstruktur Zchn"/>
    <w:basedOn w:val="Absatz-Standardschriftart"/>
    <w:link w:val="Dokumentstruktur"/>
    <w:uiPriority w:val="99"/>
    <w:semiHidden/>
    <w:rsid w:val="0020488C"/>
    <w:rPr>
      <w:rFonts w:ascii="Tahoma" w:hAnsi="Tahoma" w:cs="Tahoma"/>
      <w:sz w:val="16"/>
      <w:szCs w:val="16"/>
      <w:lang w:val="en-GB"/>
    </w:rPr>
  </w:style>
  <w:style w:type="paragraph" w:styleId="Listenabsatz">
    <w:name w:val="List Paragraph"/>
    <w:basedOn w:val="Standard"/>
    <w:autoRedefine/>
    <w:uiPriority w:val="34"/>
    <w:qFormat/>
    <w:rsid w:val="007110E2"/>
    <w:pPr>
      <w:numPr>
        <w:numId w:val="12"/>
      </w:numPr>
      <w:tabs>
        <w:tab w:val="clear" w:pos="170"/>
      </w:tabs>
      <w:ind w:right="417"/>
      <w:contextualSpacing/>
    </w:pPr>
    <w:rPr>
      <w:rFonts w:cs="Arial"/>
      <w:sz w:val="24"/>
      <w:szCs w:val="24"/>
      <w:lang w:val="en-US"/>
    </w:rPr>
  </w:style>
  <w:style w:type="paragraph" w:customStyle="1" w:styleId="Char1ZchnZchnChar">
    <w:name w:val="Char1 Zchn Zchn Char"/>
    <w:basedOn w:val="Standard"/>
    <w:rsid w:val="002C5C8E"/>
    <w:pPr>
      <w:tabs>
        <w:tab w:val="clear" w:pos="170"/>
      </w:tabs>
      <w:spacing w:after="160" w:line="240" w:lineRule="exact"/>
    </w:pPr>
    <w:rPr>
      <w:rFonts w:ascii="Tahoma" w:hAnsi="Tahoma"/>
      <w:sz w:val="20"/>
    </w:rPr>
  </w:style>
  <w:style w:type="character" w:customStyle="1" w:styleId="berschrift2Zchn">
    <w:name w:val="Überschrift 2 Zchn"/>
    <w:aliases w:val="headline 2 Zchn"/>
    <w:link w:val="berschrift2"/>
    <w:rsid w:val="00A706CB"/>
    <w:rPr>
      <w:rFonts w:asciiTheme="majorHAnsi" w:hAnsiTheme="majorHAnsi" w:cs="Arial"/>
      <w:b/>
      <w:bCs/>
      <w:iCs/>
      <w:sz w:val="18"/>
      <w:szCs w:val="18"/>
      <w:lang w:val="en-GB"/>
    </w:rPr>
  </w:style>
  <w:style w:type="character" w:customStyle="1" w:styleId="berschrift3Zchn">
    <w:name w:val="Überschrift 3 Zchn"/>
    <w:aliases w:val="headline 3 Zchn"/>
    <w:link w:val="berschrift3"/>
    <w:rsid w:val="00A706CB"/>
    <w:rPr>
      <w:rFonts w:asciiTheme="majorHAnsi" w:eastAsia="MS Gothic" w:hAnsiTheme="majorHAnsi"/>
      <w:b/>
      <w:sz w:val="18"/>
      <w:lang w:val="en-GB" w:eastAsia="ja-JP"/>
    </w:rPr>
  </w:style>
  <w:style w:type="paragraph" w:styleId="Beschriftung">
    <w:name w:val="caption"/>
    <w:basedOn w:val="Standard"/>
    <w:next w:val="Standard"/>
    <w:autoRedefine/>
    <w:qFormat/>
    <w:rsid w:val="00A706CB"/>
    <w:pPr>
      <w:tabs>
        <w:tab w:val="clear" w:pos="170"/>
      </w:tabs>
      <w:spacing w:before="120" w:after="120"/>
    </w:pPr>
    <w:rPr>
      <w:rFonts w:eastAsia="MS Mincho"/>
      <w:b/>
      <w:sz w:val="20"/>
      <w:lang w:val="de-DE" w:eastAsia="ja-JP"/>
    </w:rPr>
  </w:style>
  <w:style w:type="paragraph" w:styleId="Textkrper">
    <w:name w:val="Body Text"/>
    <w:basedOn w:val="Standard"/>
    <w:link w:val="TextkrperZchn"/>
    <w:rsid w:val="002C5C8E"/>
    <w:pPr>
      <w:tabs>
        <w:tab w:val="clear" w:pos="170"/>
      </w:tabs>
      <w:spacing w:line="360" w:lineRule="auto"/>
      <w:jc w:val="center"/>
    </w:pPr>
    <w:rPr>
      <w:rFonts w:eastAsia="MS Mincho"/>
      <w:lang w:eastAsia="ja-JP"/>
    </w:rPr>
  </w:style>
  <w:style w:type="character" w:customStyle="1" w:styleId="TextkrperZchn">
    <w:name w:val="Textkörper Zchn"/>
    <w:basedOn w:val="Absatz-Standardschriftart"/>
    <w:link w:val="Textkrper"/>
    <w:rsid w:val="002C5C8E"/>
    <w:rPr>
      <w:rFonts w:ascii="Arial" w:eastAsia="MS Mincho" w:hAnsi="Arial"/>
      <w:sz w:val="16"/>
      <w:lang w:val="en-GB" w:eastAsia="ja-JP"/>
    </w:rPr>
  </w:style>
  <w:style w:type="paragraph" w:customStyle="1" w:styleId="a">
    <w:name w:val="表内文"/>
    <w:basedOn w:val="Textkrper"/>
    <w:rsid w:val="002C5C8E"/>
    <w:pPr>
      <w:overflowPunct w:val="0"/>
      <w:autoSpaceDE w:val="0"/>
      <w:autoSpaceDN w:val="0"/>
      <w:adjustRightInd w:val="0"/>
      <w:spacing w:after="120" w:line="240" w:lineRule="auto"/>
      <w:ind w:left="57"/>
      <w:jc w:val="left"/>
      <w:textAlignment w:val="baseline"/>
    </w:pPr>
    <w:rPr>
      <w:rFonts w:ascii="MS Mincho"/>
      <w:sz w:val="20"/>
      <w:lang w:val="en-US"/>
    </w:rPr>
  </w:style>
  <w:style w:type="paragraph" w:styleId="Textkrper2">
    <w:name w:val="Body Text 2"/>
    <w:basedOn w:val="Standard"/>
    <w:link w:val="Textkrper2Zchn"/>
    <w:rsid w:val="002C5C8E"/>
    <w:pPr>
      <w:tabs>
        <w:tab w:val="clear" w:pos="170"/>
      </w:tabs>
      <w:jc w:val="both"/>
    </w:pPr>
    <w:rPr>
      <w:rFonts w:eastAsia="MS Mincho"/>
      <w:lang w:eastAsia="ja-JP"/>
    </w:rPr>
  </w:style>
  <w:style w:type="character" w:customStyle="1" w:styleId="Textkrper2Zchn">
    <w:name w:val="Textkörper 2 Zchn"/>
    <w:basedOn w:val="Absatz-Standardschriftart"/>
    <w:link w:val="Textkrper2"/>
    <w:rsid w:val="002C5C8E"/>
    <w:rPr>
      <w:rFonts w:ascii="Arial" w:eastAsia="MS Mincho" w:hAnsi="Arial"/>
      <w:sz w:val="18"/>
      <w:lang w:val="en-GB" w:eastAsia="ja-JP"/>
    </w:rPr>
  </w:style>
  <w:style w:type="paragraph" w:styleId="Textkrper3">
    <w:name w:val="Body Text 3"/>
    <w:basedOn w:val="Standard"/>
    <w:link w:val="Textkrper3Zchn"/>
    <w:rsid w:val="002C5C8E"/>
    <w:pPr>
      <w:tabs>
        <w:tab w:val="clear" w:pos="170"/>
      </w:tabs>
      <w:jc w:val="right"/>
    </w:pPr>
    <w:rPr>
      <w:rFonts w:eastAsia="MS Mincho"/>
      <w:color w:val="000000"/>
      <w:lang w:eastAsia="ja-JP"/>
    </w:rPr>
  </w:style>
  <w:style w:type="character" w:customStyle="1" w:styleId="Textkrper3Zchn">
    <w:name w:val="Textkörper 3 Zchn"/>
    <w:basedOn w:val="Absatz-Standardschriftart"/>
    <w:link w:val="Textkrper3"/>
    <w:rsid w:val="002C5C8E"/>
    <w:rPr>
      <w:rFonts w:ascii="Arial" w:eastAsia="MS Mincho" w:hAnsi="Arial"/>
      <w:color w:val="000000"/>
      <w:sz w:val="18"/>
      <w:lang w:val="en-GB" w:eastAsia="ja-JP"/>
    </w:rPr>
  </w:style>
  <w:style w:type="paragraph" w:styleId="Textkrper-Einzug2">
    <w:name w:val="Body Text Indent 2"/>
    <w:basedOn w:val="Standard"/>
    <w:link w:val="Textkrper-Einzug2Zchn"/>
    <w:rsid w:val="002C5C8E"/>
    <w:pPr>
      <w:tabs>
        <w:tab w:val="clear" w:pos="170"/>
      </w:tabs>
      <w:ind w:firstLine="142"/>
      <w:jc w:val="both"/>
    </w:pPr>
    <w:rPr>
      <w:rFonts w:eastAsia="MS Mincho"/>
      <w:sz w:val="24"/>
      <w:lang w:eastAsia="ja-JP"/>
    </w:rPr>
  </w:style>
  <w:style w:type="character" w:customStyle="1" w:styleId="Textkrper-Einzug2Zchn">
    <w:name w:val="Textkörper-Einzug 2 Zchn"/>
    <w:basedOn w:val="Absatz-Standardschriftart"/>
    <w:link w:val="Textkrper-Einzug2"/>
    <w:rsid w:val="002C5C8E"/>
    <w:rPr>
      <w:rFonts w:ascii="Arial" w:eastAsia="MS Mincho" w:hAnsi="Arial"/>
      <w:sz w:val="24"/>
      <w:lang w:val="en-GB" w:eastAsia="ja-JP"/>
    </w:rPr>
  </w:style>
  <w:style w:type="paragraph" w:styleId="Abbildungsverzeichnis">
    <w:name w:val="table of figures"/>
    <w:basedOn w:val="Standard"/>
    <w:next w:val="Standard"/>
    <w:semiHidden/>
    <w:rsid w:val="002C5C8E"/>
    <w:pPr>
      <w:tabs>
        <w:tab w:val="clear" w:pos="170"/>
      </w:tabs>
      <w:ind w:left="400" w:hanging="400"/>
    </w:pPr>
    <w:rPr>
      <w:rFonts w:eastAsia="MS Mincho"/>
      <w:sz w:val="20"/>
      <w:lang w:val="de-DE" w:eastAsia="ja-JP"/>
    </w:rPr>
  </w:style>
  <w:style w:type="paragraph" w:styleId="Umschlagabsenderadresse">
    <w:name w:val="envelope return"/>
    <w:basedOn w:val="Standard"/>
    <w:rsid w:val="002C5C8E"/>
    <w:pPr>
      <w:tabs>
        <w:tab w:val="clear" w:pos="170"/>
      </w:tabs>
    </w:pPr>
    <w:rPr>
      <w:rFonts w:eastAsia="MS Mincho"/>
      <w:sz w:val="20"/>
      <w:lang w:val="de-DE" w:eastAsia="ja-JP"/>
    </w:rPr>
  </w:style>
  <w:style w:type="paragraph" w:styleId="Anrede">
    <w:name w:val="Salutation"/>
    <w:basedOn w:val="Standard"/>
    <w:next w:val="Standard"/>
    <w:link w:val="AnredeZchn"/>
    <w:rsid w:val="002C5C8E"/>
    <w:pPr>
      <w:tabs>
        <w:tab w:val="clear" w:pos="170"/>
      </w:tabs>
    </w:pPr>
    <w:rPr>
      <w:rFonts w:eastAsia="MS Mincho"/>
      <w:sz w:val="20"/>
      <w:lang w:val="de-DE" w:eastAsia="ja-JP"/>
    </w:rPr>
  </w:style>
  <w:style w:type="character" w:customStyle="1" w:styleId="AnredeZchn">
    <w:name w:val="Anrede Zchn"/>
    <w:basedOn w:val="Absatz-Standardschriftart"/>
    <w:link w:val="Anrede"/>
    <w:rsid w:val="002C5C8E"/>
    <w:rPr>
      <w:rFonts w:ascii="Arial" w:eastAsia="MS Mincho" w:hAnsi="Arial"/>
      <w:lang w:eastAsia="ja-JP"/>
    </w:rPr>
  </w:style>
  <w:style w:type="paragraph" w:styleId="Aufzhlungszeichen4">
    <w:name w:val="List Bullet 4"/>
    <w:basedOn w:val="Standard"/>
    <w:autoRedefine/>
    <w:rsid w:val="002C5C8E"/>
    <w:pPr>
      <w:tabs>
        <w:tab w:val="clear" w:pos="170"/>
        <w:tab w:val="num" w:pos="1209"/>
      </w:tabs>
      <w:ind w:left="1209" w:hanging="360"/>
    </w:pPr>
    <w:rPr>
      <w:rFonts w:eastAsia="MS Mincho"/>
      <w:sz w:val="20"/>
      <w:lang w:val="de-DE" w:eastAsia="ja-JP"/>
    </w:rPr>
  </w:style>
  <w:style w:type="paragraph" w:styleId="Aufzhlungszeichen5">
    <w:name w:val="List Bullet 5"/>
    <w:basedOn w:val="Standard"/>
    <w:autoRedefine/>
    <w:rsid w:val="002C5C8E"/>
    <w:pPr>
      <w:tabs>
        <w:tab w:val="clear" w:pos="170"/>
        <w:tab w:val="num" w:pos="1492"/>
      </w:tabs>
      <w:ind w:left="1492" w:hanging="360"/>
    </w:pPr>
    <w:rPr>
      <w:rFonts w:eastAsia="MS Mincho"/>
      <w:sz w:val="20"/>
      <w:lang w:val="de-DE" w:eastAsia="ja-JP"/>
    </w:rPr>
  </w:style>
  <w:style w:type="paragraph" w:styleId="Blocktext">
    <w:name w:val="Block Text"/>
    <w:basedOn w:val="Standard"/>
    <w:rsid w:val="002C5C8E"/>
    <w:pPr>
      <w:tabs>
        <w:tab w:val="clear" w:pos="170"/>
      </w:tabs>
      <w:spacing w:after="120"/>
      <w:ind w:left="1440" w:right="1440"/>
    </w:pPr>
    <w:rPr>
      <w:rFonts w:eastAsia="MS Mincho"/>
      <w:sz w:val="20"/>
      <w:lang w:val="de-DE" w:eastAsia="ja-JP"/>
    </w:rPr>
  </w:style>
  <w:style w:type="paragraph" w:styleId="Datum">
    <w:name w:val="Date"/>
    <w:basedOn w:val="Standard"/>
    <w:next w:val="Standard"/>
    <w:link w:val="DatumZchn"/>
    <w:rsid w:val="002C5C8E"/>
    <w:pPr>
      <w:tabs>
        <w:tab w:val="clear" w:pos="170"/>
      </w:tabs>
    </w:pPr>
    <w:rPr>
      <w:rFonts w:eastAsia="MS Mincho"/>
      <w:sz w:val="20"/>
      <w:lang w:val="de-DE" w:eastAsia="ja-JP"/>
    </w:rPr>
  </w:style>
  <w:style w:type="character" w:customStyle="1" w:styleId="DatumZchn">
    <w:name w:val="Datum Zchn"/>
    <w:basedOn w:val="Absatz-Standardschriftart"/>
    <w:link w:val="Datum"/>
    <w:rsid w:val="002C5C8E"/>
    <w:rPr>
      <w:rFonts w:ascii="Arial" w:eastAsia="MS Mincho" w:hAnsi="Arial"/>
      <w:lang w:eastAsia="ja-JP"/>
    </w:rPr>
  </w:style>
  <w:style w:type="paragraph" w:styleId="Endnotentext">
    <w:name w:val="endnote text"/>
    <w:basedOn w:val="Standard"/>
    <w:link w:val="EndnotentextZchn"/>
    <w:semiHidden/>
    <w:rsid w:val="002C5C8E"/>
    <w:pPr>
      <w:tabs>
        <w:tab w:val="clear" w:pos="170"/>
      </w:tabs>
    </w:pPr>
    <w:rPr>
      <w:rFonts w:eastAsia="MS Mincho"/>
      <w:sz w:val="20"/>
      <w:lang w:val="de-DE" w:eastAsia="ja-JP"/>
    </w:rPr>
  </w:style>
  <w:style w:type="character" w:customStyle="1" w:styleId="EndnotentextZchn">
    <w:name w:val="Endnotentext Zchn"/>
    <w:basedOn w:val="Absatz-Standardschriftart"/>
    <w:link w:val="Endnotentext"/>
    <w:semiHidden/>
    <w:rsid w:val="002C5C8E"/>
    <w:rPr>
      <w:rFonts w:ascii="Arial" w:eastAsia="MS Mincho" w:hAnsi="Arial"/>
      <w:lang w:eastAsia="ja-JP"/>
    </w:rPr>
  </w:style>
  <w:style w:type="paragraph" w:styleId="Gruformel">
    <w:name w:val="Closing"/>
    <w:basedOn w:val="Standard"/>
    <w:link w:val="GruformelZchn"/>
    <w:rsid w:val="002C5C8E"/>
    <w:pPr>
      <w:tabs>
        <w:tab w:val="clear" w:pos="170"/>
      </w:tabs>
      <w:ind w:left="4252"/>
    </w:pPr>
    <w:rPr>
      <w:rFonts w:eastAsia="MS Mincho"/>
      <w:sz w:val="20"/>
      <w:lang w:val="de-DE" w:eastAsia="ja-JP"/>
    </w:rPr>
  </w:style>
  <w:style w:type="character" w:customStyle="1" w:styleId="GruformelZchn">
    <w:name w:val="Grußformel Zchn"/>
    <w:basedOn w:val="Absatz-Standardschriftart"/>
    <w:link w:val="Gruformel"/>
    <w:rsid w:val="002C5C8E"/>
    <w:rPr>
      <w:rFonts w:ascii="Arial" w:eastAsia="MS Mincho" w:hAnsi="Arial"/>
      <w:lang w:eastAsia="ja-JP"/>
    </w:rPr>
  </w:style>
  <w:style w:type="paragraph" w:styleId="Index2">
    <w:name w:val="index 2"/>
    <w:basedOn w:val="Standard"/>
    <w:next w:val="Standard"/>
    <w:autoRedefine/>
    <w:semiHidden/>
    <w:rsid w:val="002C5C8E"/>
    <w:pPr>
      <w:tabs>
        <w:tab w:val="clear" w:pos="170"/>
      </w:tabs>
      <w:ind w:left="400" w:hanging="200"/>
    </w:pPr>
    <w:rPr>
      <w:rFonts w:eastAsia="MS Mincho"/>
      <w:sz w:val="20"/>
      <w:lang w:val="de-DE" w:eastAsia="ja-JP"/>
    </w:rPr>
  </w:style>
  <w:style w:type="paragraph" w:styleId="Index3">
    <w:name w:val="index 3"/>
    <w:basedOn w:val="Standard"/>
    <w:next w:val="Standard"/>
    <w:autoRedefine/>
    <w:semiHidden/>
    <w:rsid w:val="002C5C8E"/>
    <w:pPr>
      <w:tabs>
        <w:tab w:val="clear" w:pos="170"/>
      </w:tabs>
      <w:ind w:left="600" w:hanging="200"/>
    </w:pPr>
    <w:rPr>
      <w:rFonts w:eastAsia="MS Mincho"/>
      <w:sz w:val="20"/>
      <w:lang w:val="de-DE" w:eastAsia="ja-JP"/>
    </w:rPr>
  </w:style>
  <w:style w:type="paragraph" w:styleId="Index4">
    <w:name w:val="index 4"/>
    <w:basedOn w:val="Standard"/>
    <w:next w:val="Standard"/>
    <w:autoRedefine/>
    <w:semiHidden/>
    <w:rsid w:val="002C5C8E"/>
    <w:pPr>
      <w:tabs>
        <w:tab w:val="clear" w:pos="170"/>
      </w:tabs>
      <w:ind w:left="800" w:hanging="200"/>
    </w:pPr>
    <w:rPr>
      <w:rFonts w:eastAsia="MS Mincho"/>
      <w:sz w:val="20"/>
      <w:lang w:val="de-DE" w:eastAsia="ja-JP"/>
    </w:rPr>
  </w:style>
  <w:style w:type="paragraph" w:styleId="Index5">
    <w:name w:val="index 5"/>
    <w:basedOn w:val="Standard"/>
    <w:next w:val="Standard"/>
    <w:autoRedefine/>
    <w:semiHidden/>
    <w:rsid w:val="002C5C8E"/>
    <w:pPr>
      <w:tabs>
        <w:tab w:val="clear" w:pos="170"/>
      </w:tabs>
      <w:ind w:left="1000" w:hanging="200"/>
    </w:pPr>
    <w:rPr>
      <w:rFonts w:eastAsia="MS Mincho"/>
      <w:sz w:val="20"/>
      <w:lang w:val="de-DE" w:eastAsia="ja-JP"/>
    </w:rPr>
  </w:style>
  <w:style w:type="paragraph" w:styleId="Index6">
    <w:name w:val="index 6"/>
    <w:basedOn w:val="Standard"/>
    <w:next w:val="Standard"/>
    <w:autoRedefine/>
    <w:semiHidden/>
    <w:rsid w:val="002C5C8E"/>
    <w:pPr>
      <w:tabs>
        <w:tab w:val="clear" w:pos="170"/>
      </w:tabs>
      <w:ind w:left="1200" w:hanging="200"/>
    </w:pPr>
    <w:rPr>
      <w:rFonts w:eastAsia="MS Mincho"/>
      <w:sz w:val="20"/>
      <w:lang w:val="de-DE" w:eastAsia="ja-JP"/>
    </w:rPr>
  </w:style>
  <w:style w:type="paragraph" w:styleId="Index7">
    <w:name w:val="index 7"/>
    <w:basedOn w:val="Standard"/>
    <w:next w:val="Standard"/>
    <w:autoRedefine/>
    <w:semiHidden/>
    <w:rsid w:val="002C5C8E"/>
    <w:pPr>
      <w:tabs>
        <w:tab w:val="clear" w:pos="170"/>
      </w:tabs>
      <w:ind w:left="1400" w:hanging="200"/>
    </w:pPr>
    <w:rPr>
      <w:rFonts w:eastAsia="MS Mincho"/>
      <w:sz w:val="20"/>
      <w:lang w:val="de-DE" w:eastAsia="ja-JP"/>
    </w:rPr>
  </w:style>
  <w:style w:type="paragraph" w:styleId="Index8">
    <w:name w:val="index 8"/>
    <w:basedOn w:val="Standard"/>
    <w:next w:val="Standard"/>
    <w:autoRedefine/>
    <w:semiHidden/>
    <w:rsid w:val="002C5C8E"/>
    <w:pPr>
      <w:tabs>
        <w:tab w:val="clear" w:pos="170"/>
      </w:tabs>
      <w:ind w:left="1600" w:hanging="200"/>
    </w:pPr>
    <w:rPr>
      <w:rFonts w:eastAsia="MS Mincho"/>
      <w:sz w:val="20"/>
      <w:lang w:val="de-DE" w:eastAsia="ja-JP"/>
    </w:rPr>
  </w:style>
  <w:style w:type="paragraph" w:styleId="Index9">
    <w:name w:val="index 9"/>
    <w:basedOn w:val="Standard"/>
    <w:next w:val="Standard"/>
    <w:autoRedefine/>
    <w:semiHidden/>
    <w:rsid w:val="002C5C8E"/>
    <w:pPr>
      <w:tabs>
        <w:tab w:val="clear" w:pos="170"/>
      </w:tabs>
      <w:ind w:left="1800" w:hanging="200"/>
    </w:pPr>
    <w:rPr>
      <w:rFonts w:eastAsia="MS Mincho"/>
      <w:sz w:val="20"/>
      <w:lang w:val="de-DE" w:eastAsia="ja-JP"/>
    </w:rPr>
  </w:style>
  <w:style w:type="paragraph" w:styleId="Indexberschrift">
    <w:name w:val="index heading"/>
    <w:basedOn w:val="Standard"/>
    <w:next w:val="Index1"/>
    <w:semiHidden/>
    <w:rsid w:val="002C5C8E"/>
    <w:pPr>
      <w:tabs>
        <w:tab w:val="clear" w:pos="170"/>
      </w:tabs>
    </w:pPr>
    <w:rPr>
      <w:rFonts w:eastAsia="MS Mincho"/>
      <w:b/>
      <w:sz w:val="20"/>
      <w:lang w:val="de-DE" w:eastAsia="ja-JP"/>
    </w:rPr>
  </w:style>
  <w:style w:type="paragraph" w:styleId="Liste">
    <w:name w:val="List"/>
    <w:basedOn w:val="Standard"/>
    <w:rsid w:val="002C5C8E"/>
    <w:pPr>
      <w:tabs>
        <w:tab w:val="clear" w:pos="170"/>
      </w:tabs>
      <w:ind w:left="283" w:hanging="283"/>
    </w:pPr>
    <w:rPr>
      <w:rFonts w:eastAsia="MS Mincho"/>
      <w:sz w:val="20"/>
      <w:lang w:val="de-DE" w:eastAsia="ja-JP"/>
    </w:rPr>
  </w:style>
  <w:style w:type="paragraph" w:styleId="Liste2">
    <w:name w:val="List 2"/>
    <w:basedOn w:val="Standard"/>
    <w:rsid w:val="002C5C8E"/>
    <w:pPr>
      <w:tabs>
        <w:tab w:val="clear" w:pos="170"/>
      </w:tabs>
      <w:ind w:left="566" w:hanging="283"/>
    </w:pPr>
    <w:rPr>
      <w:rFonts w:eastAsia="MS Mincho"/>
      <w:sz w:val="20"/>
      <w:lang w:val="de-DE" w:eastAsia="ja-JP"/>
    </w:rPr>
  </w:style>
  <w:style w:type="paragraph" w:styleId="Liste3">
    <w:name w:val="List 3"/>
    <w:basedOn w:val="Standard"/>
    <w:rsid w:val="002C5C8E"/>
    <w:pPr>
      <w:tabs>
        <w:tab w:val="clear" w:pos="170"/>
      </w:tabs>
      <w:ind w:left="849" w:hanging="283"/>
    </w:pPr>
    <w:rPr>
      <w:rFonts w:eastAsia="MS Mincho"/>
      <w:sz w:val="20"/>
      <w:lang w:val="de-DE" w:eastAsia="ja-JP"/>
    </w:rPr>
  </w:style>
  <w:style w:type="paragraph" w:styleId="Liste4">
    <w:name w:val="List 4"/>
    <w:basedOn w:val="Standard"/>
    <w:rsid w:val="002C5C8E"/>
    <w:pPr>
      <w:tabs>
        <w:tab w:val="clear" w:pos="170"/>
      </w:tabs>
      <w:ind w:left="1132" w:hanging="283"/>
    </w:pPr>
    <w:rPr>
      <w:rFonts w:eastAsia="MS Mincho"/>
      <w:sz w:val="20"/>
      <w:lang w:val="de-DE" w:eastAsia="ja-JP"/>
    </w:rPr>
  </w:style>
  <w:style w:type="paragraph" w:styleId="Liste5">
    <w:name w:val="List 5"/>
    <w:basedOn w:val="Standard"/>
    <w:rsid w:val="002C5C8E"/>
    <w:pPr>
      <w:tabs>
        <w:tab w:val="clear" w:pos="170"/>
      </w:tabs>
      <w:ind w:left="1415" w:hanging="283"/>
    </w:pPr>
    <w:rPr>
      <w:rFonts w:eastAsia="MS Mincho"/>
      <w:sz w:val="20"/>
      <w:lang w:val="de-DE" w:eastAsia="ja-JP"/>
    </w:rPr>
  </w:style>
  <w:style w:type="paragraph" w:styleId="Listenfortsetzung">
    <w:name w:val="List Continue"/>
    <w:basedOn w:val="Standard"/>
    <w:rsid w:val="002C5C8E"/>
    <w:pPr>
      <w:tabs>
        <w:tab w:val="clear" w:pos="170"/>
      </w:tabs>
      <w:spacing w:after="120"/>
      <w:ind w:left="283"/>
    </w:pPr>
    <w:rPr>
      <w:rFonts w:eastAsia="MS Mincho"/>
      <w:sz w:val="20"/>
      <w:lang w:val="de-DE" w:eastAsia="ja-JP"/>
    </w:rPr>
  </w:style>
  <w:style w:type="paragraph" w:styleId="Listenfortsetzung2">
    <w:name w:val="List Continue 2"/>
    <w:basedOn w:val="Standard"/>
    <w:rsid w:val="002C5C8E"/>
    <w:pPr>
      <w:tabs>
        <w:tab w:val="clear" w:pos="170"/>
      </w:tabs>
      <w:spacing w:after="120"/>
      <w:ind w:left="566"/>
    </w:pPr>
    <w:rPr>
      <w:rFonts w:eastAsia="MS Mincho"/>
      <w:sz w:val="20"/>
      <w:lang w:val="de-DE" w:eastAsia="ja-JP"/>
    </w:rPr>
  </w:style>
  <w:style w:type="paragraph" w:styleId="Listenfortsetzung3">
    <w:name w:val="List Continue 3"/>
    <w:basedOn w:val="Standard"/>
    <w:rsid w:val="002C5C8E"/>
    <w:pPr>
      <w:tabs>
        <w:tab w:val="clear" w:pos="170"/>
      </w:tabs>
      <w:spacing w:after="120"/>
      <w:ind w:left="849"/>
    </w:pPr>
    <w:rPr>
      <w:rFonts w:eastAsia="MS Mincho"/>
      <w:sz w:val="20"/>
      <w:lang w:val="de-DE" w:eastAsia="ja-JP"/>
    </w:rPr>
  </w:style>
  <w:style w:type="paragraph" w:styleId="Listenfortsetzung4">
    <w:name w:val="List Continue 4"/>
    <w:basedOn w:val="Standard"/>
    <w:rsid w:val="002C5C8E"/>
    <w:pPr>
      <w:tabs>
        <w:tab w:val="clear" w:pos="170"/>
      </w:tabs>
      <w:spacing w:after="120"/>
      <w:ind w:left="1132"/>
    </w:pPr>
    <w:rPr>
      <w:rFonts w:eastAsia="MS Mincho"/>
      <w:sz w:val="20"/>
      <w:lang w:val="de-DE" w:eastAsia="ja-JP"/>
    </w:rPr>
  </w:style>
  <w:style w:type="paragraph" w:styleId="Listenfortsetzung5">
    <w:name w:val="List Continue 5"/>
    <w:basedOn w:val="Standard"/>
    <w:rsid w:val="002C5C8E"/>
    <w:pPr>
      <w:tabs>
        <w:tab w:val="clear" w:pos="170"/>
      </w:tabs>
      <w:spacing w:after="120"/>
      <w:ind w:left="1415"/>
    </w:pPr>
    <w:rPr>
      <w:rFonts w:eastAsia="MS Mincho"/>
      <w:sz w:val="20"/>
      <w:lang w:val="de-DE" w:eastAsia="ja-JP"/>
    </w:rPr>
  </w:style>
  <w:style w:type="paragraph" w:styleId="Listennummer2">
    <w:name w:val="List Number 2"/>
    <w:basedOn w:val="Standard"/>
    <w:rsid w:val="002C5C8E"/>
    <w:pPr>
      <w:tabs>
        <w:tab w:val="clear" w:pos="170"/>
        <w:tab w:val="num" w:pos="643"/>
      </w:tabs>
      <w:ind w:left="643" w:hanging="360"/>
    </w:pPr>
    <w:rPr>
      <w:rFonts w:eastAsia="MS Mincho"/>
      <w:sz w:val="20"/>
      <w:lang w:val="de-DE" w:eastAsia="ja-JP"/>
    </w:rPr>
  </w:style>
  <w:style w:type="paragraph" w:styleId="Listennummer3">
    <w:name w:val="List Number 3"/>
    <w:basedOn w:val="Standard"/>
    <w:rsid w:val="002C5C8E"/>
    <w:pPr>
      <w:tabs>
        <w:tab w:val="clear" w:pos="170"/>
        <w:tab w:val="num" w:pos="926"/>
      </w:tabs>
      <w:ind w:left="926" w:hanging="360"/>
    </w:pPr>
    <w:rPr>
      <w:rFonts w:eastAsia="MS Mincho"/>
      <w:sz w:val="20"/>
      <w:lang w:val="de-DE" w:eastAsia="ja-JP"/>
    </w:rPr>
  </w:style>
  <w:style w:type="paragraph" w:styleId="Listennummer4">
    <w:name w:val="List Number 4"/>
    <w:basedOn w:val="Standard"/>
    <w:rsid w:val="002C5C8E"/>
    <w:pPr>
      <w:tabs>
        <w:tab w:val="clear" w:pos="170"/>
        <w:tab w:val="num" w:pos="1209"/>
      </w:tabs>
      <w:ind w:left="1209" w:hanging="360"/>
    </w:pPr>
    <w:rPr>
      <w:rFonts w:eastAsia="MS Mincho"/>
      <w:sz w:val="20"/>
      <w:lang w:val="de-DE" w:eastAsia="ja-JP"/>
    </w:rPr>
  </w:style>
  <w:style w:type="paragraph" w:styleId="Listennummer5">
    <w:name w:val="List Number 5"/>
    <w:basedOn w:val="Standard"/>
    <w:rsid w:val="002C5C8E"/>
    <w:pPr>
      <w:tabs>
        <w:tab w:val="clear" w:pos="170"/>
        <w:tab w:val="num" w:pos="1492"/>
      </w:tabs>
      <w:ind w:left="1492" w:hanging="360"/>
    </w:pPr>
    <w:rPr>
      <w:rFonts w:eastAsia="MS Mincho"/>
      <w:sz w:val="20"/>
      <w:lang w:val="de-DE" w:eastAsia="ja-JP"/>
    </w:rPr>
  </w:style>
  <w:style w:type="paragraph" w:styleId="Makrotext">
    <w:name w:val="macro"/>
    <w:link w:val="MakrotextZchn"/>
    <w:semiHidden/>
    <w:rsid w:val="002C5C8E"/>
    <w:pPr>
      <w:tabs>
        <w:tab w:val="left" w:pos="480"/>
        <w:tab w:val="left" w:pos="960"/>
        <w:tab w:val="left" w:pos="1440"/>
        <w:tab w:val="left" w:pos="1920"/>
        <w:tab w:val="left" w:pos="2400"/>
        <w:tab w:val="left" w:pos="2880"/>
        <w:tab w:val="left" w:pos="3360"/>
        <w:tab w:val="left" w:pos="3840"/>
        <w:tab w:val="left" w:pos="4320"/>
      </w:tabs>
    </w:pPr>
    <w:rPr>
      <w:rFonts w:ascii="Courier New" w:eastAsia="MS Mincho" w:hAnsi="Courier New"/>
      <w:lang w:eastAsia="ja-JP"/>
    </w:rPr>
  </w:style>
  <w:style w:type="character" w:customStyle="1" w:styleId="MakrotextZchn">
    <w:name w:val="Makrotext Zchn"/>
    <w:basedOn w:val="Absatz-Standardschriftart"/>
    <w:link w:val="Makrotext"/>
    <w:semiHidden/>
    <w:rsid w:val="002C5C8E"/>
    <w:rPr>
      <w:rFonts w:ascii="Courier New" w:eastAsia="MS Mincho" w:hAnsi="Courier New"/>
      <w:lang w:eastAsia="ja-JP"/>
    </w:rPr>
  </w:style>
  <w:style w:type="paragraph" w:styleId="Nachrichtenkopf">
    <w:name w:val="Message Header"/>
    <w:basedOn w:val="Standard"/>
    <w:link w:val="NachrichtenkopfZchn"/>
    <w:rsid w:val="002C5C8E"/>
    <w:pPr>
      <w:pBdr>
        <w:top w:val="single" w:sz="6" w:space="1" w:color="auto"/>
        <w:left w:val="single" w:sz="6" w:space="1" w:color="auto"/>
        <w:bottom w:val="single" w:sz="6" w:space="1" w:color="auto"/>
        <w:right w:val="single" w:sz="6" w:space="1" w:color="auto"/>
      </w:pBdr>
      <w:shd w:val="pct20" w:color="auto" w:fill="auto"/>
      <w:tabs>
        <w:tab w:val="clear" w:pos="170"/>
      </w:tabs>
      <w:ind w:left="1134" w:hanging="1134"/>
    </w:pPr>
    <w:rPr>
      <w:rFonts w:eastAsia="MS Mincho"/>
      <w:sz w:val="24"/>
      <w:lang w:val="de-DE" w:eastAsia="ja-JP"/>
    </w:rPr>
  </w:style>
  <w:style w:type="character" w:customStyle="1" w:styleId="NachrichtenkopfZchn">
    <w:name w:val="Nachrichtenkopf Zchn"/>
    <w:basedOn w:val="Absatz-Standardschriftart"/>
    <w:link w:val="Nachrichtenkopf"/>
    <w:rsid w:val="002C5C8E"/>
    <w:rPr>
      <w:rFonts w:ascii="Arial" w:eastAsia="MS Mincho" w:hAnsi="Arial"/>
      <w:sz w:val="24"/>
      <w:shd w:val="pct20" w:color="auto" w:fill="auto"/>
      <w:lang w:eastAsia="ja-JP"/>
    </w:rPr>
  </w:style>
  <w:style w:type="paragraph" w:styleId="NurText">
    <w:name w:val="Plain Text"/>
    <w:basedOn w:val="Standard"/>
    <w:link w:val="NurTextZchn"/>
    <w:rsid w:val="002C5C8E"/>
    <w:pPr>
      <w:tabs>
        <w:tab w:val="clear" w:pos="170"/>
      </w:tabs>
    </w:pPr>
    <w:rPr>
      <w:rFonts w:ascii="Courier New" w:eastAsia="MS Mincho" w:hAnsi="Courier New"/>
      <w:sz w:val="20"/>
      <w:lang w:val="de-DE" w:eastAsia="ja-JP"/>
    </w:rPr>
  </w:style>
  <w:style w:type="character" w:customStyle="1" w:styleId="NurTextZchn">
    <w:name w:val="Nur Text Zchn"/>
    <w:basedOn w:val="Absatz-Standardschriftart"/>
    <w:link w:val="NurText"/>
    <w:rsid w:val="002C5C8E"/>
    <w:rPr>
      <w:rFonts w:ascii="Courier New" w:eastAsia="MS Mincho" w:hAnsi="Courier New"/>
      <w:lang w:eastAsia="ja-JP"/>
    </w:rPr>
  </w:style>
  <w:style w:type="paragraph" w:styleId="Standardeinzug">
    <w:name w:val="Normal Indent"/>
    <w:basedOn w:val="Standard"/>
    <w:rsid w:val="002C5C8E"/>
    <w:pPr>
      <w:tabs>
        <w:tab w:val="clear" w:pos="170"/>
      </w:tabs>
      <w:ind w:left="708"/>
    </w:pPr>
    <w:rPr>
      <w:rFonts w:eastAsia="MS Mincho"/>
      <w:sz w:val="20"/>
      <w:lang w:val="de-DE" w:eastAsia="ja-JP"/>
    </w:rPr>
  </w:style>
  <w:style w:type="paragraph" w:styleId="Textkrper-Zeileneinzug">
    <w:name w:val="Body Text Indent"/>
    <w:basedOn w:val="Standard"/>
    <w:link w:val="Textkrper-ZeileneinzugZchn"/>
    <w:rsid w:val="002C5C8E"/>
    <w:pPr>
      <w:tabs>
        <w:tab w:val="clear" w:pos="170"/>
      </w:tabs>
      <w:spacing w:after="120"/>
      <w:ind w:left="283"/>
    </w:pPr>
    <w:rPr>
      <w:rFonts w:eastAsia="MS Mincho"/>
      <w:sz w:val="20"/>
      <w:lang w:val="de-DE" w:eastAsia="ja-JP"/>
    </w:rPr>
  </w:style>
  <w:style w:type="character" w:customStyle="1" w:styleId="Textkrper-ZeileneinzugZchn">
    <w:name w:val="Textkörper-Zeileneinzug Zchn"/>
    <w:basedOn w:val="Absatz-Standardschriftart"/>
    <w:link w:val="Textkrper-Zeileneinzug"/>
    <w:rsid w:val="002C5C8E"/>
    <w:rPr>
      <w:rFonts w:ascii="Arial" w:eastAsia="MS Mincho" w:hAnsi="Arial"/>
      <w:lang w:eastAsia="ja-JP"/>
    </w:rPr>
  </w:style>
  <w:style w:type="paragraph" w:styleId="Textkrper-Einzug3">
    <w:name w:val="Body Text Indent 3"/>
    <w:basedOn w:val="Standard"/>
    <w:link w:val="Textkrper-Einzug3Zchn"/>
    <w:rsid w:val="002C5C8E"/>
    <w:pPr>
      <w:tabs>
        <w:tab w:val="clear" w:pos="170"/>
      </w:tabs>
      <w:spacing w:after="120"/>
      <w:ind w:left="283"/>
    </w:pPr>
    <w:rPr>
      <w:rFonts w:eastAsia="MS Mincho"/>
      <w:lang w:val="de-DE" w:eastAsia="ja-JP"/>
    </w:rPr>
  </w:style>
  <w:style w:type="character" w:customStyle="1" w:styleId="Textkrper-Einzug3Zchn">
    <w:name w:val="Textkörper-Einzug 3 Zchn"/>
    <w:basedOn w:val="Absatz-Standardschriftart"/>
    <w:link w:val="Textkrper-Einzug3"/>
    <w:rsid w:val="002C5C8E"/>
    <w:rPr>
      <w:rFonts w:ascii="Arial" w:eastAsia="MS Mincho" w:hAnsi="Arial"/>
      <w:sz w:val="16"/>
      <w:lang w:eastAsia="ja-JP"/>
    </w:rPr>
  </w:style>
  <w:style w:type="paragraph" w:styleId="Textkrper-Erstzeileneinzug">
    <w:name w:val="Body Text First Indent"/>
    <w:basedOn w:val="Textkrper"/>
    <w:link w:val="Textkrper-ErstzeileneinzugZchn"/>
    <w:rsid w:val="002C5C8E"/>
    <w:pPr>
      <w:spacing w:after="120" w:line="240" w:lineRule="auto"/>
      <w:ind w:firstLine="210"/>
      <w:jc w:val="left"/>
    </w:pPr>
    <w:rPr>
      <w:sz w:val="20"/>
      <w:lang w:val="de-DE"/>
    </w:rPr>
  </w:style>
  <w:style w:type="character" w:customStyle="1" w:styleId="Textkrper-ErstzeileneinzugZchn">
    <w:name w:val="Textkörper-Erstzeileneinzug Zchn"/>
    <w:basedOn w:val="TextkrperZchn"/>
    <w:link w:val="Textkrper-Erstzeileneinzug"/>
    <w:rsid w:val="002C5C8E"/>
    <w:rPr>
      <w:rFonts w:ascii="Arial" w:eastAsia="MS Mincho" w:hAnsi="Arial"/>
      <w:sz w:val="16"/>
      <w:lang w:val="en-GB" w:eastAsia="ja-JP"/>
    </w:rPr>
  </w:style>
  <w:style w:type="paragraph" w:styleId="Textkrper-Erstzeileneinzug2">
    <w:name w:val="Body Text First Indent 2"/>
    <w:basedOn w:val="Textkrper-Zeileneinzug"/>
    <w:link w:val="Textkrper-Erstzeileneinzug2Zchn"/>
    <w:rsid w:val="002C5C8E"/>
    <w:pPr>
      <w:ind w:firstLine="210"/>
    </w:pPr>
  </w:style>
  <w:style w:type="character" w:customStyle="1" w:styleId="Textkrper-Erstzeileneinzug2Zchn">
    <w:name w:val="Textkörper-Erstzeileneinzug 2 Zchn"/>
    <w:basedOn w:val="Textkrper-ZeileneinzugZchn"/>
    <w:link w:val="Textkrper-Erstzeileneinzug2"/>
    <w:rsid w:val="002C5C8E"/>
    <w:rPr>
      <w:rFonts w:ascii="Arial" w:eastAsia="MS Mincho" w:hAnsi="Arial"/>
      <w:lang w:eastAsia="ja-JP"/>
    </w:rPr>
  </w:style>
  <w:style w:type="paragraph" w:styleId="Umschlagadresse">
    <w:name w:val="envelope address"/>
    <w:basedOn w:val="Standard"/>
    <w:rsid w:val="002C5C8E"/>
    <w:pPr>
      <w:framePr w:w="4320" w:h="2160" w:hRule="exact" w:hSpace="141" w:wrap="auto" w:hAnchor="page" w:xAlign="center" w:yAlign="bottom"/>
      <w:tabs>
        <w:tab w:val="clear" w:pos="170"/>
      </w:tabs>
      <w:ind w:left="1"/>
    </w:pPr>
    <w:rPr>
      <w:rFonts w:eastAsia="MS Mincho"/>
      <w:sz w:val="24"/>
      <w:lang w:val="de-DE" w:eastAsia="ja-JP"/>
    </w:rPr>
  </w:style>
  <w:style w:type="paragraph" w:styleId="Unterschrift">
    <w:name w:val="Signature"/>
    <w:basedOn w:val="Standard"/>
    <w:link w:val="UnterschriftZchn"/>
    <w:rsid w:val="002C5C8E"/>
    <w:pPr>
      <w:tabs>
        <w:tab w:val="clear" w:pos="170"/>
      </w:tabs>
      <w:ind w:left="4252"/>
    </w:pPr>
    <w:rPr>
      <w:rFonts w:eastAsia="MS Mincho"/>
      <w:sz w:val="20"/>
      <w:lang w:val="de-DE" w:eastAsia="ja-JP"/>
    </w:rPr>
  </w:style>
  <w:style w:type="character" w:customStyle="1" w:styleId="UnterschriftZchn">
    <w:name w:val="Unterschrift Zchn"/>
    <w:basedOn w:val="Absatz-Standardschriftart"/>
    <w:link w:val="Unterschrift"/>
    <w:rsid w:val="002C5C8E"/>
    <w:rPr>
      <w:rFonts w:ascii="Arial" w:eastAsia="MS Mincho" w:hAnsi="Arial"/>
      <w:lang w:eastAsia="ja-JP"/>
    </w:rPr>
  </w:style>
  <w:style w:type="paragraph" w:styleId="RGV-berschrift">
    <w:name w:val="toa heading"/>
    <w:basedOn w:val="Standard"/>
    <w:next w:val="Standard"/>
    <w:semiHidden/>
    <w:rsid w:val="002C5C8E"/>
    <w:pPr>
      <w:tabs>
        <w:tab w:val="clear" w:pos="170"/>
      </w:tabs>
      <w:spacing w:before="120"/>
    </w:pPr>
    <w:rPr>
      <w:rFonts w:eastAsia="MS Mincho"/>
      <w:b/>
      <w:sz w:val="24"/>
      <w:lang w:val="de-DE" w:eastAsia="ja-JP"/>
    </w:rPr>
  </w:style>
  <w:style w:type="paragraph" w:styleId="Rechtsgrundlagenverzeichnis">
    <w:name w:val="table of authorities"/>
    <w:basedOn w:val="Standard"/>
    <w:next w:val="Standard"/>
    <w:semiHidden/>
    <w:rsid w:val="002C5C8E"/>
    <w:pPr>
      <w:tabs>
        <w:tab w:val="clear" w:pos="170"/>
      </w:tabs>
      <w:ind w:left="200" w:hanging="200"/>
    </w:pPr>
    <w:rPr>
      <w:rFonts w:eastAsia="MS Mincho"/>
      <w:sz w:val="20"/>
      <w:lang w:val="de-DE" w:eastAsia="ja-JP"/>
    </w:rPr>
  </w:style>
  <w:style w:type="character" w:styleId="BesuchterLink">
    <w:name w:val="FollowedHyperlink"/>
    <w:rsid w:val="002C5C8E"/>
    <w:rPr>
      <w:color w:val="FFFFFF"/>
      <w:u w:val="none"/>
    </w:rPr>
  </w:style>
  <w:style w:type="paragraph" w:customStyle="1" w:styleId="Default">
    <w:name w:val="Default"/>
    <w:rsid w:val="002C5C8E"/>
    <w:pPr>
      <w:autoSpaceDE w:val="0"/>
      <w:autoSpaceDN w:val="0"/>
      <w:adjustRightInd w:val="0"/>
    </w:pPr>
    <w:rPr>
      <w:rFonts w:ascii="Arial" w:hAnsi="Arial"/>
      <w:color w:val="000000"/>
      <w:sz w:val="24"/>
      <w:lang w:eastAsia="ja-JP"/>
    </w:rPr>
  </w:style>
  <w:style w:type="table" w:styleId="Tabellenraster">
    <w:name w:val="Table Grid"/>
    <w:basedOn w:val="NormaleTabelle"/>
    <w:uiPriority w:val="39"/>
    <w:rsid w:val="002C5C8E"/>
    <w:rPr>
      <w:rFonts w:eastAsia="MS Mincho"/>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5">
    <w:name w:val="Pa15"/>
    <w:basedOn w:val="Default"/>
    <w:next w:val="Default"/>
    <w:rsid w:val="002C5C8E"/>
    <w:pPr>
      <w:spacing w:line="121" w:lineRule="atLeast"/>
    </w:pPr>
    <w:rPr>
      <w:rFonts w:ascii="Helvetica KM" w:eastAsia="MS Mincho" w:hAnsi="Helvetica KM"/>
      <w:color w:val="auto"/>
      <w:szCs w:val="24"/>
    </w:rPr>
  </w:style>
  <w:style w:type="paragraph" w:customStyle="1" w:styleId="Char1ZchnZchnChar0">
    <w:name w:val="Char1 Zchn Zchn Char0"/>
    <w:basedOn w:val="Standard"/>
    <w:rsid w:val="002C5C8E"/>
    <w:pPr>
      <w:tabs>
        <w:tab w:val="clear" w:pos="170"/>
      </w:tabs>
      <w:spacing w:after="160" w:line="240" w:lineRule="exact"/>
    </w:pPr>
    <w:rPr>
      <w:rFonts w:ascii="Tahoma" w:hAnsi="Tahoma"/>
      <w:sz w:val="20"/>
    </w:rPr>
  </w:style>
  <w:style w:type="character" w:customStyle="1" w:styleId="a0">
    <w:name w:val="スタイル 標準 +"/>
    <w:uiPriority w:val="99"/>
    <w:rsid w:val="002C5C8E"/>
    <w:rPr>
      <w:rFonts w:ascii="Arial" w:hAnsi="Arial"/>
      <w:sz w:val="18"/>
    </w:rPr>
  </w:style>
  <w:style w:type="character" w:customStyle="1" w:styleId="ZchnZchn2">
    <w:name w:val="Zchn Zchn2"/>
    <w:rsid w:val="002C5C8E"/>
    <w:rPr>
      <w:rFonts w:ascii="Arial" w:eastAsia="MS PGothic" w:hAnsi="Arial"/>
      <w:kern w:val="2"/>
      <w:sz w:val="21"/>
      <w:szCs w:val="21"/>
      <w:lang w:val="en-US" w:eastAsia="ja-JP" w:bidi="ar-SA"/>
    </w:rPr>
  </w:style>
  <w:style w:type="character" w:customStyle="1" w:styleId="ZchnZchn">
    <w:name w:val="Zchn Zchn"/>
    <w:locked/>
    <w:rsid w:val="002C5C8E"/>
    <w:rPr>
      <w:rFonts w:ascii="Arial" w:eastAsia="MS Mincho" w:hAnsi="Arial"/>
      <w:b/>
      <w:sz w:val="32"/>
      <w:lang w:val="en-GB" w:eastAsia="ja-JP" w:bidi="ar-SA"/>
      <w14:shadow w14:blurRad="50800" w14:dist="38100" w14:dir="2700000" w14:sx="100000" w14:sy="100000" w14:kx="0" w14:ky="0" w14:algn="tl">
        <w14:srgbClr w14:val="000000">
          <w14:alpha w14:val="60000"/>
        </w14:srgbClr>
      </w14:shadow>
    </w:rPr>
  </w:style>
  <w:style w:type="character" w:customStyle="1" w:styleId="ZchnZchn1">
    <w:name w:val="Zchn Zchn1"/>
    <w:locked/>
    <w:rsid w:val="002C5C8E"/>
    <w:rPr>
      <w:rFonts w:ascii="Arial" w:eastAsia="MS Mincho" w:hAnsi="Arial"/>
      <w:b/>
      <w:sz w:val="28"/>
      <w:lang w:val="de-DE" w:eastAsia="ja-JP" w:bidi="ar-SA"/>
    </w:rPr>
  </w:style>
  <w:style w:type="character" w:customStyle="1" w:styleId="ZchnZchn20">
    <w:name w:val="Zchn Zchn20"/>
    <w:rsid w:val="002C5C8E"/>
    <w:rPr>
      <w:rFonts w:ascii="Arial" w:eastAsia="MS PGothic" w:hAnsi="Arial" w:cs="Arial" w:hint="default"/>
      <w:kern w:val="2"/>
      <w:sz w:val="21"/>
      <w:szCs w:val="21"/>
      <w:lang w:val="en-US" w:eastAsia="ja-JP" w:bidi="ar-SA"/>
    </w:rPr>
  </w:style>
  <w:style w:type="paragraph" w:styleId="KeinLeerraum">
    <w:name w:val="No Spacing"/>
    <w:autoRedefine/>
    <w:uiPriority w:val="1"/>
    <w:qFormat/>
    <w:rsid w:val="00A706CB"/>
    <w:pPr>
      <w:tabs>
        <w:tab w:val="left" w:pos="170"/>
      </w:tabs>
    </w:pPr>
    <w:rPr>
      <w:rFonts w:asciiTheme="minorHAnsi" w:hAnsiTheme="minorHAnsi"/>
      <w:sz w:val="18"/>
    </w:rPr>
  </w:style>
  <w:style w:type="table" w:styleId="MittleresRaster1-Akzent1">
    <w:name w:val="Medium Grid 1 Accent 1"/>
    <w:basedOn w:val="NormaleTabelle"/>
    <w:uiPriority w:val="67"/>
    <w:rsid w:val="007E371C"/>
    <w:tblPr>
      <w:tblStyleRowBandSize w:val="1"/>
      <w:tblStyleColBandSize w:val="1"/>
      <w:tblBorders>
        <w:top w:val="single" w:sz="8" w:space="0" w:color="1288FF" w:themeColor="accent1" w:themeTint="BF"/>
        <w:left w:val="single" w:sz="8" w:space="0" w:color="1288FF" w:themeColor="accent1" w:themeTint="BF"/>
        <w:bottom w:val="single" w:sz="8" w:space="0" w:color="1288FF" w:themeColor="accent1" w:themeTint="BF"/>
        <w:right w:val="single" w:sz="8" w:space="0" w:color="1288FF" w:themeColor="accent1" w:themeTint="BF"/>
        <w:insideH w:val="single" w:sz="8" w:space="0" w:color="1288FF" w:themeColor="accent1" w:themeTint="BF"/>
        <w:insideV w:val="single" w:sz="8" w:space="0" w:color="1288FF" w:themeColor="accent1" w:themeTint="BF"/>
      </w:tblBorders>
    </w:tblPr>
    <w:tcPr>
      <w:shd w:val="clear" w:color="auto" w:fill="B0D7FF" w:themeFill="accent1" w:themeFillTint="3F"/>
    </w:tcPr>
    <w:tblStylePr w:type="firstRow">
      <w:rPr>
        <w:b/>
        <w:bCs/>
      </w:rPr>
    </w:tblStylePr>
    <w:tblStylePr w:type="lastRow">
      <w:rPr>
        <w:b/>
        <w:bCs/>
      </w:rPr>
      <w:tblPr/>
      <w:tcPr>
        <w:tcBorders>
          <w:top w:val="single" w:sz="18" w:space="0" w:color="1288FF" w:themeColor="accent1" w:themeTint="BF"/>
        </w:tcBorders>
      </w:tcPr>
    </w:tblStylePr>
    <w:tblStylePr w:type="firstCol">
      <w:rPr>
        <w:b/>
        <w:bCs/>
      </w:rPr>
    </w:tblStylePr>
    <w:tblStylePr w:type="lastCol">
      <w:rPr>
        <w:b/>
        <w:bCs/>
      </w:rPr>
    </w:tblStylePr>
    <w:tblStylePr w:type="band1Vert">
      <w:tblPr/>
      <w:tcPr>
        <w:shd w:val="clear" w:color="auto" w:fill="61B0FF" w:themeFill="accent1" w:themeFillTint="7F"/>
      </w:tcPr>
    </w:tblStylePr>
    <w:tblStylePr w:type="band1Horz">
      <w:tblPr/>
      <w:tcPr>
        <w:shd w:val="clear" w:color="auto" w:fill="61B0FF" w:themeFill="accent1" w:themeFillTint="7F"/>
      </w:tcPr>
    </w:tblStylePr>
  </w:style>
  <w:style w:type="paragraph" w:customStyle="1" w:styleId="Char1ZchnZchnChar1">
    <w:name w:val="Char1 Zchn Zchn Char1"/>
    <w:basedOn w:val="Standard"/>
    <w:rsid w:val="009D7309"/>
    <w:pPr>
      <w:tabs>
        <w:tab w:val="clear" w:pos="170"/>
      </w:tabs>
      <w:spacing w:after="160" w:line="240" w:lineRule="exact"/>
    </w:pPr>
    <w:rPr>
      <w:rFonts w:ascii="Tahoma" w:hAnsi="Tahoma"/>
      <w:sz w:val="20"/>
    </w:rPr>
  </w:style>
  <w:style w:type="paragraph" w:styleId="StandardWeb">
    <w:name w:val="Normal (Web)"/>
    <w:basedOn w:val="Standard"/>
    <w:uiPriority w:val="99"/>
    <w:unhideWhenUsed/>
    <w:rsid w:val="006644F0"/>
    <w:pPr>
      <w:tabs>
        <w:tab w:val="clear" w:pos="170"/>
      </w:tabs>
      <w:spacing w:before="100" w:beforeAutospacing="1" w:after="100" w:afterAutospacing="1"/>
    </w:pPr>
    <w:rPr>
      <w:rFonts w:ascii="Times New Roman" w:eastAsiaTheme="minorEastAsia" w:hAnsi="Times New Roman"/>
      <w:sz w:val="24"/>
      <w:szCs w:val="24"/>
      <w:lang w:val="de-DE" w:eastAsia="ja-JP"/>
    </w:rPr>
  </w:style>
  <w:style w:type="table" w:customStyle="1" w:styleId="Listentabelle5dunkelAkzent11">
    <w:name w:val="Listentabelle 5 dunkel  – Akzent 11"/>
    <w:basedOn w:val="NormaleTabelle"/>
    <w:uiPriority w:val="50"/>
    <w:rsid w:val="00540428"/>
    <w:rPr>
      <w:color w:val="FFFFFF" w:themeColor="background1"/>
    </w:rPr>
    <w:tblPr>
      <w:tblStyleRowBandSize w:val="1"/>
      <w:tblStyleColBandSize w:val="1"/>
      <w:tblBorders>
        <w:top w:val="single" w:sz="24" w:space="0" w:color="0062C2" w:themeColor="accent1"/>
        <w:left w:val="single" w:sz="24" w:space="0" w:color="0062C2" w:themeColor="accent1"/>
        <w:bottom w:val="single" w:sz="24" w:space="0" w:color="0062C2" w:themeColor="accent1"/>
        <w:right w:val="single" w:sz="24" w:space="0" w:color="0062C2" w:themeColor="accent1"/>
      </w:tblBorders>
    </w:tblPr>
    <w:tcPr>
      <w:shd w:val="clear" w:color="auto" w:fill="0062C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SchwacheHervorhebung">
    <w:name w:val="Subtle Emphasis"/>
    <w:basedOn w:val="Absatz-Standardschriftart"/>
    <w:uiPriority w:val="19"/>
    <w:qFormat/>
    <w:rsid w:val="00A706CB"/>
    <w:rPr>
      <w:rFonts w:asciiTheme="minorHAnsi" w:hAnsiTheme="minorHAnsi"/>
      <w:i/>
      <w:iCs/>
      <w:color w:val="404040" w:themeColor="text1" w:themeTint="BF"/>
    </w:rPr>
  </w:style>
  <w:style w:type="character" w:styleId="Hervorhebung">
    <w:name w:val="Emphasis"/>
    <w:basedOn w:val="Absatz-Standardschriftart"/>
    <w:uiPriority w:val="20"/>
    <w:qFormat/>
    <w:rsid w:val="00A706CB"/>
    <w:rPr>
      <w:rFonts w:asciiTheme="minorHAnsi" w:hAnsiTheme="minorHAnsi"/>
      <w:i/>
      <w:iCs/>
    </w:rPr>
  </w:style>
  <w:style w:type="character" w:styleId="IntensiveHervorhebung">
    <w:name w:val="Intense Emphasis"/>
    <w:basedOn w:val="Absatz-Standardschriftart"/>
    <w:uiPriority w:val="21"/>
    <w:qFormat/>
    <w:rsid w:val="00A706CB"/>
    <w:rPr>
      <w:rFonts w:asciiTheme="minorHAnsi" w:hAnsiTheme="minorHAnsi"/>
      <w:i/>
      <w:iCs/>
      <w:color w:val="0062C2" w:themeColor="accent1"/>
    </w:rPr>
  </w:style>
  <w:style w:type="character" w:styleId="Fett">
    <w:name w:val="Strong"/>
    <w:basedOn w:val="Absatz-Standardschriftart"/>
    <w:uiPriority w:val="22"/>
    <w:qFormat/>
    <w:rsid w:val="00A706CB"/>
    <w:rPr>
      <w:rFonts w:asciiTheme="minorHAnsi" w:hAnsiTheme="minorHAnsi"/>
      <w:b/>
      <w:bCs/>
    </w:rPr>
  </w:style>
  <w:style w:type="paragraph" w:styleId="Zitat">
    <w:name w:val="Quote"/>
    <w:basedOn w:val="Standard"/>
    <w:next w:val="Standard"/>
    <w:link w:val="ZitatZchn"/>
    <w:autoRedefine/>
    <w:uiPriority w:val="29"/>
    <w:qFormat/>
    <w:rsid w:val="00A706CB"/>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A706CB"/>
    <w:rPr>
      <w:rFonts w:asciiTheme="minorHAnsi" w:hAnsiTheme="minorHAnsi"/>
      <w:i/>
      <w:iCs/>
      <w:color w:val="404040" w:themeColor="text1" w:themeTint="BF"/>
      <w:sz w:val="18"/>
      <w:lang w:val="en-GB"/>
    </w:rPr>
  </w:style>
  <w:style w:type="paragraph" w:styleId="IntensivesZitat">
    <w:name w:val="Intense Quote"/>
    <w:basedOn w:val="Standard"/>
    <w:next w:val="Standard"/>
    <w:link w:val="IntensivesZitatZchn"/>
    <w:autoRedefine/>
    <w:uiPriority w:val="30"/>
    <w:qFormat/>
    <w:rsid w:val="00A706CB"/>
    <w:pPr>
      <w:pBdr>
        <w:top w:val="single" w:sz="4" w:space="10" w:color="0062C2" w:themeColor="accent1"/>
        <w:bottom w:val="single" w:sz="4" w:space="10" w:color="0062C2" w:themeColor="accent1"/>
      </w:pBdr>
      <w:spacing w:before="360" w:after="360"/>
      <w:ind w:left="864" w:right="864"/>
      <w:jc w:val="center"/>
    </w:pPr>
    <w:rPr>
      <w:i/>
      <w:iCs/>
      <w:color w:val="0062C2" w:themeColor="accent1"/>
    </w:rPr>
  </w:style>
  <w:style w:type="character" w:customStyle="1" w:styleId="IntensivesZitatZchn">
    <w:name w:val="Intensives Zitat Zchn"/>
    <w:basedOn w:val="Absatz-Standardschriftart"/>
    <w:link w:val="IntensivesZitat"/>
    <w:uiPriority w:val="30"/>
    <w:rsid w:val="00A706CB"/>
    <w:rPr>
      <w:rFonts w:asciiTheme="minorHAnsi" w:hAnsiTheme="minorHAnsi"/>
      <w:i/>
      <w:iCs/>
      <w:color w:val="0062C2" w:themeColor="accent1"/>
      <w:sz w:val="18"/>
      <w:lang w:val="en-GB"/>
    </w:rPr>
  </w:style>
  <w:style w:type="character" w:styleId="SchwacherVerweis">
    <w:name w:val="Subtle Reference"/>
    <w:basedOn w:val="Absatz-Standardschriftart"/>
    <w:uiPriority w:val="31"/>
    <w:qFormat/>
    <w:rsid w:val="00A706CB"/>
    <w:rPr>
      <w:rFonts w:asciiTheme="minorHAnsi" w:hAnsiTheme="minorHAnsi"/>
      <w:smallCaps/>
      <w:color w:val="5A5A5A" w:themeColor="text1" w:themeTint="A5"/>
    </w:rPr>
  </w:style>
  <w:style w:type="character" w:styleId="IntensiverVerweis">
    <w:name w:val="Intense Reference"/>
    <w:basedOn w:val="Absatz-Standardschriftart"/>
    <w:uiPriority w:val="32"/>
    <w:qFormat/>
    <w:rsid w:val="00A706CB"/>
    <w:rPr>
      <w:rFonts w:asciiTheme="minorHAnsi" w:hAnsiTheme="minorHAnsi"/>
      <w:b/>
      <w:bCs/>
      <w:smallCaps/>
      <w:color w:val="0062C2" w:themeColor="accent1"/>
      <w:spacing w:val="5"/>
    </w:rPr>
  </w:style>
  <w:style w:type="character" w:styleId="Buchtitel">
    <w:name w:val="Book Title"/>
    <w:basedOn w:val="Absatz-Standardschriftart"/>
    <w:uiPriority w:val="33"/>
    <w:qFormat/>
    <w:rsid w:val="00A706CB"/>
    <w:rPr>
      <w:rFonts w:asciiTheme="majorHAnsi" w:hAnsiTheme="majorHAnsi"/>
      <w:b/>
      <w:bCs/>
      <w:i/>
      <w:iCs/>
      <w:spacing w:val="5"/>
    </w:rPr>
  </w:style>
  <w:style w:type="character" w:customStyle="1" w:styleId="A1">
    <w:name w:val="A1"/>
    <w:uiPriority w:val="99"/>
    <w:rsid w:val="009A1D66"/>
    <w:rPr>
      <w:rFonts w:cs="HelveticaNeueLT W1G 77 BdCn"/>
      <w:b/>
      <w:bCs/>
      <w:color w:val="000000"/>
    </w:rPr>
  </w:style>
  <w:style w:type="paragraph" w:customStyle="1" w:styleId="SonyText">
    <w:name w:val="Sony Text"/>
    <w:basedOn w:val="Standard"/>
    <w:uiPriority w:val="99"/>
    <w:rsid w:val="00C32F29"/>
    <w:pPr>
      <w:widowControl w:val="0"/>
      <w:tabs>
        <w:tab w:val="clear" w:pos="170"/>
      </w:tabs>
      <w:adjustRightInd w:val="0"/>
      <w:spacing w:after="360" w:line="280" w:lineRule="atLeast"/>
      <w:textAlignment w:val="baseline"/>
    </w:pPr>
    <w:rPr>
      <w:rFonts w:ascii="Arial" w:hAnsi="Arial" w:cs="Arial"/>
      <w:sz w:val="22"/>
      <w:szCs w:val="22"/>
      <w:lang w:val="de-DE" w:eastAsia="de-DE"/>
    </w:rPr>
  </w:style>
  <w:style w:type="paragraph" w:customStyle="1" w:styleId="Flietext">
    <w:name w:val="Fließtext"/>
    <w:basedOn w:val="Standard"/>
    <w:qFormat/>
    <w:rsid w:val="00C32F29"/>
    <w:pPr>
      <w:tabs>
        <w:tab w:val="clear" w:pos="170"/>
      </w:tabs>
      <w:spacing w:line="360" w:lineRule="auto"/>
      <w:jc w:val="both"/>
    </w:pPr>
    <w:rPr>
      <w:rFonts w:ascii="TheSansDM" w:eastAsia="TheSansDM" w:hAnsi="TheSansDM"/>
      <w:sz w:val="22"/>
      <w:lang w:val="en-US" w:bidi="en-US"/>
    </w:rPr>
  </w:style>
  <w:style w:type="character" w:customStyle="1" w:styleId="FunotentextZchn">
    <w:name w:val="Fußnotentext Zchn"/>
    <w:link w:val="Funotentext"/>
    <w:uiPriority w:val="99"/>
    <w:rsid w:val="009502AA"/>
    <w:rPr>
      <w:rFonts w:ascii="Helvetica KM Cn" w:hAnsi="Helvetica KM Cn"/>
      <w:sz w:val="28"/>
    </w:rPr>
  </w:style>
  <w:style w:type="character" w:styleId="Funotenzeichen">
    <w:name w:val="footnote reference"/>
    <w:uiPriority w:val="99"/>
    <w:rsid w:val="009502AA"/>
    <w:rPr>
      <w:vertAlign w:val="superscript"/>
    </w:rPr>
  </w:style>
  <w:style w:type="paragraph" w:customStyle="1" w:styleId="FarbigeListe-Akzent11">
    <w:name w:val="Farbige Liste - Akzent 11"/>
    <w:basedOn w:val="Standard"/>
    <w:uiPriority w:val="34"/>
    <w:qFormat/>
    <w:rsid w:val="009502AA"/>
    <w:pPr>
      <w:tabs>
        <w:tab w:val="clear" w:pos="170"/>
      </w:tabs>
      <w:spacing w:after="200" w:line="276" w:lineRule="auto"/>
      <w:ind w:left="720"/>
      <w:contextualSpacing/>
    </w:pPr>
    <w:rPr>
      <w:rFonts w:ascii="Calibri" w:eastAsia="MS Mincho" w:hAnsi="Calibri"/>
      <w:sz w:val="22"/>
      <w:szCs w:val="22"/>
      <w:lang w:val="de-DE" w:eastAsia="ja-JP"/>
    </w:rPr>
  </w:style>
  <w:style w:type="paragraph" w:customStyle="1" w:styleId="font-big">
    <w:name w:val="font-big"/>
    <w:basedOn w:val="Standard"/>
    <w:rsid w:val="00DC1FB8"/>
    <w:pPr>
      <w:tabs>
        <w:tab w:val="clear" w:pos="170"/>
      </w:tabs>
      <w:spacing w:after="150" w:line="288" w:lineRule="atLeast"/>
    </w:pPr>
    <w:rPr>
      <w:rFonts w:ascii="Times New Roman" w:hAnsi="Times New Roman"/>
      <w:sz w:val="30"/>
      <w:szCs w:val="30"/>
      <w:lang w:val="de-DE" w:eastAsia="de-DE"/>
    </w:rPr>
  </w:style>
  <w:style w:type="paragraph" w:customStyle="1" w:styleId="margintop20">
    <w:name w:val="margintop20"/>
    <w:basedOn w:val="Standard"/>
    <w:rsid w:val="00DC1FB8"/>
    <w:pPr>
      <w:tabs>
        <w:tab w:val="clear" w:pos="170"/>
      </w:tabs>
      <w:spacing w:before="300" w:after="150" w:line="360" w:lineRule="atLeast"/>
    </w:pPr>
    <w:rPr>
      <w:rFonts w:ascii="Times New Roman" w:hAnsi="Times New Roman"/>
      <w:sz w:val="27"/>
      <w:szCs w:val="27"/>
      <w:lang w:val="de-DE" w:eastAsia="de-DE"/>
    </w:rPr>
  </w:style>
  <w:style w:type="character" w:customStyle="1" w:styleId="NichtaufgelsteErwhnung1">
    <w:name w:val="Nicht aufgelöste Erwähnung1"/>
    <w:basedOn w:val="Absatz-Standardschriftart"/>
    <w:uiPriority w:val="99"/>
    <w:semiHidden/>
    <w:unhideWhenUsed/>
    <w:rsid w:val="001779DB"/>
    <w:rPr>
      <w:color w:val="605E5C"/>
      <w:shd w:val="clear" w:color="auto" w:fill="E1DFDD"/>
    </w:rPr>
  </w:style>
  <w:style w:type="character" w:styleId="NichtaufgelsteErwhnung">
    <w:name w:val="Unresolved Mention"/>
    <w:basedOn w:val="Absatz-Standardschriftart"/>
    <w:uiPriority w:val="99"/>
    <w:semiHidden/>
    <w:unhideWhenUsed/>
    <w:rsid w:val="00492EF6"/>
    <w:rPr>
      <w:color w:val="605E5C"/>
      <w:shd w:val="clear" w:color="auto" w:fill="E1DFDD"/>
    </w:rPr>
  </w:style>
  <w:style w:type="paragraph" w:styleId="berarbeitung">
    <w:name w:val="Revision"/>
    <w:hidden/>
    <w:uiPriority w:val="99"/>
    <w:semiHidden/>
    <w:rsid w:val="00121054"/>
    <w:rPr>
      <w:rFonts w:asciiTheme="minorHAnsi" w:hAnsiTheme="minorHAnsi"/>
      <w:sz w:val="16"/>
    </w:rPr>
  </w:style>
  <w:style w:type="character" w:customStyle="1" w:styleId="apple-converted-space">
    <w:name w:val="apple-converted-space"/>
    <w:basedOn w:val="Absatz-Standardschriftart"/>
    <w:rsid w:val="001C0585"/>
  </w:style>
  <w:style w:type="character" w:customStyle="1" w:styleId="relative">
    <w:name w:val="relative"/>
    <w:basedOn w:val="Absatz-Standardschriftart"/>
    <w:rsid w:val="00F67AF1"/>
  </w:style>
  <w:style w:type="paragraph" w:customStyle="1" w:styleId="not-prose">
    <w:name w:val="not-prose"/>
    <w:basedOn w:val="Standard"/>
    <w:rsid w:val="00F67AF1"/>
    <w:pPr>
      <w:tabs>
        <w:tab w:val="clear" w:pos="170"/>
      </w:tabs>
      <w:spacing w:before="100" w:beforeAutospacing="1" w:after="100" w:afterAutospacing="1"/>
    </w:pPr>
    <w:rPr>
      <w:rFonts w:ascii="Times New Roman" w:hAnsi="Times New Roman"/>
      <w:sz w:val="24"/>
      <w:szCs w:val="24"/>
      <w:lang w:val="de-DE" w:eastAsia="de-DE"/>
    </w:rPr>
  </w:style>
  <w:style w:type="character" w:styleId="Erwhnung">
    <w:name w:val="Mention"/>
    <w:basedOn w:val="Absatz-Standardschriftart"/>
    <w:uiPriority w:val="99"/>
    <w:unhideWhenUsed/>
    <w:rsid w:val="00AB0AB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0499306">
      <w:bodyDiv w:val="1"/>
      <w:marLeft w:val="0"/>
      <w:marRight w:val="0"/>
      <w:marTop w:val="0"/>
      <w:marBottom w:val="0"/>
      <w:divBdr>
        <w:top w:val="none" w:sz="0" w:space="0" w:color="auto"/>
        <w:left w:val="none" w:sz="0" w:space="0" w:color="auto"/>
        <w:bottom w:val="none" w:sz="0" w:space="0" w:color="auto"/>
        <w:right w:val="none" w:sz="0" w:space="0" w:color="auto"/>
      </w:divBdr>
    </w:div>
    <w:div w:id="14354074">
      <w:bodyDiv w:val="1"/>
      <w:marLeft w:val="0"/>
      <w:marRight w:val="0"/>
      <w:marTop w:val="0"/>
      <w:marBottom w:val="0"/>
      <w:divBdr>
        <w:top w:val="none" w:sz="0" w:space="0" w:color="auto"/>
        <w:left w:val="none" w:sz="0" w:space="0" w:color="auto"/>
        <w:bottom w:val="none" w:sz="0" w:space="0" w:color="auto"/>
        <w:right w:val="none" w:sz="0" w:space="0" w:color="auto"/>
      </w:divBdr>
    </w:div>
    <w:div w:id="44181652">
      <w:bodyDiv w:val="1"/>
      <w:marLeft w:val="0"/>
      <w:marRight w:val="0"/>
      <w:marTop w:val="0"/>
      <w:marBottom w:val="0"/>
      <w:divBdr>
        <w:top w:val="none" w:sz="0" w:space="0" w:color="auto"/>
        <w:left w:val="none" w:sz="0" w:space="0" w:color="auto"/>
        <w:bottom w:val="none" w:sz="0" w:space="0" w:color="auto"/>
        <w:right w:val="none" w:sz="0" w:space="0" w:color="auto"/>
      </w:divBdr>
    </w:div>
    <w:div w:id="103043103">
      <w:bodyDiv w:val="1"/>
      <w:marLeft w:val="0"/>
      <w:marRight w:val="0"/>
      <w:marTop w:val="0"/>
      <w:marBottom w:val="0"/>
      <w:divBdr>
        <w:top w:val="none" w:sz="0" w:space="0" w:color="auto"/>
        <w:left w:val="none" w:sz="0" w:space="0" w:color="auto"/>
        <w:bottom w:val="none" w:sz="0" w:space="0" w:color="auto"/>
        <w:right w:val="none" w:sz="0" w:space="0" w:color="auto"/>
      </w:divBdr>
    </w:div>
    <w:div w:id="126168459">
      <w:bodyDiv w:val="1"/>
      <w:marLeft w:val="0"/>
      <w:marRight w:val="0"/>
      <w:marTop w:val="0"/>
      <w:marBottom w:val="0"/>
      <w:divBdr>
        <w:top w:val="none" w:sz="0" w:space="0" w:color="auto"/>
        <w:left w:val="none" w:sz="0" w:space="0" w:color="auto"/>
        <w:bottom w:val="none" w:sz="0" w:space="0" w:color="auto"/>
        <w:right w:val="none" w:sz="0" w:space="0" w:color="auto"/>
      </w:divBdr>
    </w:div>
    <w:div w:id="207763556">
      <w:bodyDiv w:val="1"/>
      <w:marLeft w:val="0"/>
      <w:marRight w:val="0"/>
      <w:marTop w:val="0"/>
      <w:marBottom w:val="0"/>
      <w:divBdr>
        <w:top w:val="none" w:sz="0" w:space="0" w:color="auto"/>
        <w:left w:val="none" w:sz="0" w:space="0" w:color="auto"/>
        <w:bottom w:val="none" w:sz="0" w:space="0" w:color="auto"/>
        <w:right w:val="none" w:sz="0" w:space="0" w:color="auto"/>
      </w:divBdr>
    </w:div>
    <w:div w:id="243103164">
      <w:bodyDiv w:val="1"/>
      <w:marLeft w:val="0"/>
      <w:marRight w:val="0"/>
      <w:marTop w:val="0"/>
      <w:marBottom w:val="0"/>
      <w:divBdr>
        <w:top w:val="none" w:sz="0" w:space="0" w:color="auto"/>
        <w:left w:val="none" w:sz="0" w:space="0" w:color="auto"/>
        <w:bottom w:val="none" w:sz="0" w:space="0" w:color="auto"/>
        <w:right w:val="none" w:sz="0" w:space="0" w:color="auto"/>
      </w:divBdr>
    </w:div>
    <w:div w:id="294338349">
      <w:bodyDiv w:val="1"/>
      <w:marLeft w:val="0"/>
      <w:marRight w:val="0"/>
      <w:marTop w:val="0"/>
      <w:marBottom w:val="0"/>
      <w:divBdr>
        <w:top w:val="none" w:sz="0" w:space="0" w:color="auto"/>
        <w:left w:val="none" w:sz="0" w:space="0" w:color="auto"/>
        <w:bottom w:val="none" w:sz="0" w:space="0" w:color="auto"/>
        <w:right w:val="none" w:sz="0" w:space="0" w:color="auto"/>
      </w:divBdr>
    </w:div>
    <w:div w:id="299841793">
      <w:bodyDiv w:val="1"/>
      <w:marLeft w:val="0"/>
      <w:marRight w:val="0"/>
      <w:marTop w:val="0"/>
      <w:marBottom w:val="0"/>
      <w:divBdr>
        <w:top w:val="none" w:sz="0" w:space="0" w:color="auto"/>
        <w:left w:val="none" w:sz="0" w:space="0" w:color="auto"/>
        <w:bottom w:val="none" w:sz="0" w:space="0" w:color="auto"/>
        <w:right w:val="none" w:sz="0" w:space="0" w:color="auto"/>
      </w:divBdr>
      <w:divsChild>
        <w:div w:id="2015258201">
          <w:marLeft w:val="0"/>
          <w:marRight w:val="0"/>
          <w:marTop w:val="0"/>
          <w:marBottom w:val="0"/>
          <w:divBdr>
            <w:top w:val="single" w:sz="48" w:space="0" w:color="FFFFFF"/>
            <w:left w:val="none" w:sz="0" w:space="0" w:color="auto"/>
            <w:bottom w:val="none" w:sz="0" w:space="0" w:color="auto"/>
            <w:right w:val="none" w:sz="0" w:space="0" w:color="auto"/>
          </w:divBdr>
          <w:divsChild>
            <w:div w:id="814681876">
              <w:marLeft w:val="0"/>
              <w:marRight w:val="0"/>
              <w:marTop w:val="0"/>
              <w:marBottom w:val="0"/>
              <w:divBdr>
                <w:top w:val="none" w:sz="0" w:space="0" w:color="auto"/>
                <w:left w:val="none" w:sz="0" w:space="0" w:color="auto"/>
                <w:bottom w:val="none" w:sz="0" w:space="0" w:color="auto"/>
                <w:right w:val="none" w:sz="0" w:space="0" w:color="auto"/>
              </w:divBdr>
              <w:divsChild>
                <w:div w:id="1096562586">
                  <w:marLeft w:val="0"/>
                  <w:marRight w:val="0"/>
                  <w:marTop w:val="0"/>
                  <w:marBottom w:val="0"/>
                  <w:divBdr>
                    <w:top w:val="none" w:sz="0" w:space="0" w:color="auto"/>
                    <w:left w:val="none" w:sz="0" w:space="0" w:color="auto"/>
                    <w:bottom w:val="none" w:sz="0" w:space="0" w:color="auto"/>
                    <w:right w:val="none" w:sz="0" w:space="0" w:color="auto"/>
                  </w:divBdr>
                  <w:divsChild>
                    <w:div w:id="61486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970078">
      <w:bodyDiv w:val="1"/>
      <w:marLeft w:val="0"/>
      <w:marRight w:val="0"/>
      <w:marTop w:val="0"/>
      <w:marBottom w:val="0"/>
      <w:divBdr>
        <w:top w:val="none" w:sz="0" w:space="0" w:color="auto"/>
        <w:left w:val="none" w:sz="0" w:space="0" w:color="auto"/>
        <w:bottom w:val="none" w:sz="0" w:space="0" w:color="auto"/>
        <w:right w:val="none" w:sz="0" w:space="0" w:color="auto"/>
      </w:divBdr>
    </w:div>
    <w:div w:id="359474420">
      <w:bodyDiv w:val="1"/>
      <w:marLeft w:val="0"/>
      <w:marRight w:val="0"/>
      <w:marTop w:val="0"/>
      <w:marBottom w:val="0"/>
      <w:divBdr>
        <w:top w:val="none" w:sz="0" w:space="0" w:color="auto"/>
        <w:left w:val="none" w:sz="0" w:space="0" w:color="auto"/>
        <w:bottom w:val="none" w:sz="0" w:space="0" w:color="auto"/>
        <w:right w:val="none" w:sz="0" w:space="0" w:color="auto"/>
      </w:divBdr>
    </w:div>
    <w:div w:id="368991874">
      <w:bodyDiv w:val="1"/>
      <w:marLeft w:val="0"/>
      <w:marRight w:val="0"/>
      <w:marTop w:val="0"/>
      <w:marBottom w:val="0"/>
      <w:divBdr>
        <w:top w:val="none" w:sz="0" w:space="0" w:color="auto"/>
        <w:left w:val="none" w:sz="0" w:space="0" w:color="auto"/>
        <w:bottom w:val="none" w:sz="0" w:space="0" w:color="auto"/>
        <w:right w:val="none" w:sz="0" w:space="0" w:color="auto"/>
      </w:divBdr>
    </w:div>
    <w:div w:id="411658720">
      <w:bodyDiv w:val="1"/>
      <w:marLeft w:val="0"/>
      <w:marRight w:val="0"/>
      <w:marTop w:val="0"/>
      <w:marBottom w:val="0"/>
      <w:divBdr>
        <w:top w:val="none" w:sz="0" w:space="0" w:color="auto"/>
        <w:left w:val="none" w:sz="0" w:space="0" w:color="auto"/>
        <w:bottom w:val="none" w:sz="0" w:space="0" w:color="auto"/>
        <w:right w:val="none" w:sz="0" w:space="0" w:color="auto"/>
      </w:divBdr>
      <w:divsChild>
        <w:div w:id="802230327">
          <w:marLeft w:val="0"/>
          <w:marRight w:val="0"/>
          <w:marTop w:val="0"/>
          <w:marBottom w:val="0"/>
          <w:divBdr>
            <w:top w:val="single" w:sz="2" w:space="0" w:color="FFFFFF"/>
            <w:left w:val="none" w:sz="0" w:space="0" w:color="auto"/>
            <w:bottom w:val="none" w:sz="0" w:space="0" w:color="auto"/>
            <w:right w:val="none" w:sz="0" w:space="0" w:color="auto"/>
          </w:divBdr>
          <w:divsChild>
            <w:div w:id="806826058">
              <w:marLeft w:val="0"/>
              <w:marRight w:val="0"/>
              <w:marTop w:val="0"/>
              <w:marBottom w:val="0"/>
              <w:divBdr>
                <w:top w:val="none" w:sz="0" w:space="0" w:color="auto"/>
                <w:left w:val="none" w:sz="0" w:space="0" w:color="auto"/>
                <w:bottom w:val="none" w:sz="0" w:space="0" w:color="auto"/>
                <w:right w:val="none" w:sz="0" w:space="0" w:color="auto"/>
              </w:divBdr>
              <w:divsChild>
                <w:div w:id="304310781">
                  <w:marLeft w:val="0"/>
                  <w:marRight w:val="0"/>
                  <w:marTop w:val="0"/>
                  <w:marBottom w:val="0"/>
                  <w:divBdr>
                    <w:top w:val="none" w:sz="0" w:space="0" w:color="auto"/>
                    <w:left w:val="none" w:sz="0" w:space="0" w:color="auto"/>
                    <w:bottom w:val="none" w:sz="0" w:space="0" w:color="auto"/>
                    <w:right w:val="none" w:sz="0" w:space="0" w:color="auto"/>
                  </w:divBdr>
                  <w:divsChild>
                    <w:div w:id="86621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439717">
      <w:bodyDiv w:val="1"/>
      <w:marLeft w:val="0"/>
      <w:marRight w:val="0"/>
      <w:marTop w:val="0"/>
      <w:marBottom w:val="0"/>
      <w:divBdr>
        <w:top w:val="none" w:sz="0" w:space="0" w:color="auto"/>
        <w:left w:val="none" w:sz="0" w:space="0" w:color="auto"/>
        <w:bottom w:val="none" w:sz="0" w:space="0" w:color="auto"/>
        <w:right w:val="none" w:sz="0" w:space="0" w:color="auto"/>
      </w:divBdr>
    </w:div>
    <w:div w:id="418258155">
      <w:bodyDiv w:val="1"/>
      <w:marLeft w:val="0"/>
      <w:marRight w:val="0"/>
      <w:marTop w:val="0"/>
      <w:marBottom w:val="0"/>
      <w:divBdr>
        <w:top w:val="none" w:sz="0" w:space="0" w:color="auto"/>
        <w:left w:val="none" w:sz="0" w:space="0" w:color="auto"/>
        <w:bottom w:val="none" w:sz="0" w:space="0" w:color="auto"/>
        <w:right w:val="none" w:sz="0" w:space="0" w:color="auto"/>
      </w:divBdr>
    </w:div>
    <w:div w:id="425930862">
      <w:bodyDiv w:val="1"/>
      <w:marLeft w:val="0"/>
      <w:marRight w:val="0"/>
      <w:marTop w:val="0"/>
      <w:marBottom w:val="0"/>
      <w:divBdr>
        <w:top w:val="none" w:sz="0" w:space="0" w:color="auto"/>
        <w:left w:val="none" w:sz="0" w:space="0" w:color="auto"/>
        <w:bottom w:val="none" w:sz="0" w:space="0" w:color="auto"/>
        <w:right w:val="none" w:sz="0" w:space="0" w:color="auto"/>
      </w:divBdr>
    </w:div>
    <w:div w:id="480345664">
      <w:bodyDiv w:val="1"/>
      <w:marLeft w:val="0"/>
      <w:marRight w:val="0"/>
      <w:marTop w:val="0"/>
      <w:marBottom w:val="0"/>
      <w:divBdr>
        <w:top w:val="none" w:sz="0" w:space="0" w:color="auto"/>
        <w:left w:val="none" w:sz="0" w:space="0" w:color="auto"/>
        <w:bottom w:val="none" w:sz="0" w:space="0" w:color="auto"/>
        <w:right w:val="none" w:sz="0" w:space="0" w:color="auto"/>
      </w:divBdr>
      <w:divsChild>
        <w:div w:id="783038712">
          <w:marLeft w:val="0"/>
          <w:marRight w:val="0"/>
          <w:marTop w:val="0"/>
          <w:marBottom w:val="0"/>
          <w:divBdr>
            <w:top w:val="single" w:sz="48" w:space="0" w:color="FFFFFF"/>
            <w:left w:val="none" w:sz="0" w:space="0" w:color="auto"/>
            <w:bottom w:val="none" w:sz="0" w:space="0" w:color="auto"/>
            <w:right w:val="none" w:sz="0" w:space="0" w:color="auto"/>
          </w:divBdr>
          <w:divsChild>
            <w:div w:id="610236602">
              <w:marLeft w:val="0"/>
              <w:marRight w:val="0"/>
              <w:marTop w:val="0"/>
              <w:marBottom w:val="0"/>
              <w:divBdr>
                <w:top w:val="none" w:sz="0" w:space="0" w:color="auto"/>
                <w:left w:val="none" w:sz="0" w:space="0" w:color="auto"/>
                <w:bottom w:val="none" w:sz="0" w:space="0" w:color="auto"/>
                <w:right w:val="none" w:sz="0" w:space="0" w:color="auto"/>
              </w:divBdr>
              <w:divsChild>
                <w:div w:id="1955941766">
                  <w:marLeft w:val="0"/>
                  <w:marRight w:val="0"/>
                  <w:marTop w:val="0"/>
                  <w:marBottom w:val="0"/>
                  <w:divBdr>
                    <w:top w:val="none" w:sz="0" w:space="0" w:color="auto"/>
                    <w:left w:val="none" w:sz="0" w:space="0" w:color="auto"/>
                    <w:bottom w:val="none" w:sz="0" w:space="0" w:color="auto"/>
                    <w:right w:val="none" w:sz="0" w:space="0" w:color="auto"/>
                  </w:divBdr>
                  <w:divsChild>
                    <w:div w:id="88914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363868">
      <w:bodyDiv w:val="1"/>
      <w:marLeft w:val="0"/>
      <w:marRight w:val="0"/>
      <w:marTop w:val="0"/>
      <w:marBottom w:val="0"/>
      <w:divBdr>
        <w:top w:val="none" w:sz="0" w:space="0" w:color="auto"/>
        <w:left w:val="none" w:sz="0" w:space="0" w:color="auto"/>
        <w:bottom w:val="none" w:sz="0" w:space="0" w:color="auto"/>
        <w:right w:val="none" w:sz="0" w:space="0" w:color="auto"/>
      </w:divBdr>
    </w:div>
    <w:div w:id="547189229">
      <w:bodyDiv w:val="1"/>
      <w:marLeft w:val="0"/>
      <w:marRight w:val="0"/>
      <w:marTop w:val="0"/>
      <w:marBottom w:val="0"/>
      <w:divBdr>
        <w:top w:val="none" w:sz="0" w:space="0" w:color="auto"/>
        <w:left w:val="none" w:sz="0" w:space="0" w:color="auto"/>
        <w:bottom w:val="none" w:sz="0" w:space="0" w:color="auto"/>
        <w:right w:val="none" w:sz="0" w:space="0" w:color="auto"/>
      </w:divBdr>
    </w:div>
    <w:div w:id="589660097">
      <w:bodyDiv w:val="1"/>
      <w:marLeft w:val="0"/>
      <w:marRight w:val="0"/>
      <w:marTop w:val="0"/>
      <w:marBottom w:val="0"/>
      <w:divBdr>
        <w:top w:val="none" w:sz="0" w:space="0" w:color="auto"/>
        <w:left w:val="none" w:sz="0" w:space="0" w:color="auto"/>
        <w:bottom w:val="none" w:sz="0" w:space="0" w:color="auto"/>
        <w:right w:val="none" w:sz="0" w:space="0" w:color="auto"/>
      </w:divBdr>
    </w:div>
    <w:div w:id="589969318">
      <w:bodyDiv w:val="1"/>
      <w:marLeft w:val="0"/>
      <w:marRight w:val="0"/>
      <w:marTop w:val="0"/>
      <w:marBottom w:val="0"/>
      <w:divBdr>
        <w:top w:val="none" w:sz="0" w:space="0" w:color="auto"/>
        <w:left w:val="none" w:sz="0" w:space="0" w:color="auto"/>
        <w:bottom w:val="none" w:sz="0" w:space="0" w:color="auto"/>
        <w:right w:val="none" w:sz="0" w:space="0" w:color="auto"/>
      </w:divBdr>
    </w:div>
    <w:div w:id="629357171">
      <w:bodyDiv w:val="1"/>
      <w:marLeft w:val="0"/>
      <w:marRight w:val="0"/>
      <w:marTop w:val="0"/>
      <w:marBottom w:val="0"/>
      <w:divBdr>
        <w:top w:val="none" w:sz="0" w:space="0" w:color="auto"/>
        <w:left w:val="none" w:sz="0" w:space="0" w:color="auto"/>
        <w:bottom w:val="none" w:sz="0" w:space="0" w:color="auto"/>
        <w:right w:val="none" w:sz="0" w:space="0" w:color="auto"/>
      </w:divBdr>
      <w:divsChild>
        <w:div w:id="1380324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628123">
      <w:bodyDiv w:val="1"/>
      <w:marLeft w:val="0"/>
      <w:marRight w:val="0"/>
      <w:marTop w:val="0"/>
      <w:marBottom w:val="0"/>
      <w:divBdr>
        <w:top w:val="none" w:sz="0" w:space="0" w:color="auto"/>
        <w:left w:val="none" w:sz="0" w:space="0" w:color="auto"/>
        <w:bottom w:val="none" w:sz="0" w:space="0" w:color="auto"/>
        <w:right w:val="none" w:sz="0" w:space="0" w:color="auto"/>
      </w:divBdr>
    </w:div>
    <w:div w:id="660930999">
      <w:bodyDiv w:val="1"/>
      <w:marLeft w:val="0"/>
      <w:marRight w:val="0"/>
      <w:marTop w:val="0"/>
      <w:marBottom w:val="0"/>
      <w:divBdr>
        <w:top w:val="none" w:sz="0" w:space="0" w:color="auto"/>
        <w:left w:val="none" w:sz="0" w:space="0" w:color="auto"/>
        <w:bottom w:val="none" w:sz="0" w:space="0" w:color="auto"/>
        <w:right w:val="none" w:sz="0" w:space="0" w:color="auto"/>
      </w:divBdr>
    </w:div>
    <w:div w:id="685325996">
      <w:bodyDiv w:val="1"/>
      <w:marLeft w:val="0"/>
      <w:marRight w:val="0"/>
      <w:marTop w:val="0"/>
      <w:marBottom w:val="0"/>
      <w:divBdr>
        <w:top w:val="none" w:sz="0" w:space="0" w:color="auto"/>
        <w:left w:val="none" w:sz="0" w:space="0" w:color="auto"/>
        <w:bottom w:val="none" w:sz="0" w:space="0" w:color="auto"/>
        <w:right w:val="none" w:sz="0" w:space="0" w:color="auto"/>
      </w:divBdr>
    </w:div>
    <w:div w:id="701369744">
      <w:bodyDiv w:val="1"/>
      <w:marLeft w:val="0"/>
      <w:marRight w:val="0"/>
      <w:marTop w:val="0"/>
      <w:marBottom w:val="0"/>
      <w:divBdr>
        <w:top w:val="none" w:sz="0" w:space="0" w:color="auto"/>
        <w:left w:val="none" w:sz="0" w:space="0" w:color="auto"/>
        <w:bottom w:val="none" w:sz="0" w:space="0" w:color="auto"/>
        <w:right w:val="none" w:sz="0" w:space="0" w:color="auto"/>
      </w:divBdr>
    </w:div>
    <w:div w:id="714813154">
      <w:bodyDiv w:val="1"/>
      <w:marLeft w:val="0"/>
      <w:marRight w:val="0"/>
      <w:marTop w:val="0"/>
      <w:marBottom w:val="0"/>
      <w:divBdr>
        <w:top w:val="none" w:sz="0" w:space="0" w:color="auto"/>
        <w:left w:val="none" w:sz="0" w:space="0" w:color="auto"/>
        <w:bottom w:val="none" w:sz="0" w:space="0" w:color="auto"/>
        <w:right w:val="none" w:sz="0" w:space="0" w:color="auto"/>
      </w:divBdr>
    </w:div>
    <w:div w:id="743840202">
      <w:bodyDiv w:val="1"/>
      <w:marLeft w:val="0"/>
      <w:marRight w:val="0"/>
      <w:marTop w:val="0"/>
      <w:marBottom w:val="0"/>
      <w:divBdr>
        <w:top w:val="none" w:sz="0" w:space="0" w:color="auto"/>
        <w:left w:val="none" w:sz="0" w:space="0" w:color="auto"/>
        <w:bottom w:val="none" w:sz="0" w:space="0" w:color="auto"/>
        <w:right w:val="none" w:sz="0" w:space="0" w:color="auto"/>
      </w:divBdr>
    </w:div>
    <w:div w:id="761605386">
      <w:bodyDiv w:val="1"/>
      <w:marLeft w:val="0"/>
      <w:marRight w:val="0"/>
      <w:marTop w:val="0"/>
      <w:marBottom w:val="0"/>
      <w:divBdr>
        <w:top w:val="none" w:sz="0" w:space="0" w:color="auto"/>
        <w:left w:val="none" w:sz="0" w:space="0" w:color="auto"/>
        <w:bottom w:val="none" w:sz="0" w:space="0" w:color="auto"/>
        <w:right w:val="none" w:sz="0" w:space="0" w:color="auto"/>
      </w:divBdr>
    </w:div>
    <w:div w:id="770203930">
      <w:bodyDiv w:val="1"/>
      <w:marLeft w:val="0"/>
      <w:marRight w:val="0"/>
      <w:marTop w:val="0"/>
      <w:marBottom w:val="0"/>
      <w:divBdr>
        <w:top w:val="none" w:sz="0" w:space="0" w:color="auto"/>
        <w:left w:val="none" w:sz="0" w:space="0" w:color="auto"/>
        <w:bottom w:val="none" w:sz="0" w:space="0" w:color="auto"/>
        <w:right w:val="none" w:sz="0" w:space="0" w:color="auto"/>
      </w:divBdr>
    </w:div>
    <w:div w:id="777942925">
      <w:bodyDiv w:val="1"/>
      <w:marLeft w:val="0"/>
      <w:marRight w:val="0"/>
      <w:marTop w:val="0"/>
      <w:marBottom w:val="0"/>
      <w:divBdr>
        <w:top w:val="none" w:sz="0" w:space="0" w:color="auto"/>
        <w:left w:val="none" w:sz="0" w:space="0" w:color="auto"/>
        <w:bottom w:val="none" w:sz="0" w:space="0" w:color="auto"/>
        <w:right w:val="none" w:sz="0" w:space="0" w:color="auto"/>
      </w:divBdr>
    </w:div>
    <w:div w:id="800617832">
      <w:bodyDiv w:val="1"/>
      <w:marLeft w:val="0"/>
      <w:marRight w:val="0"/>
      <w:marTop w:val="0"/>
      <w:marBottom w:val="0"/>
      <w:divBdr>
        <w:top w:val="none" w:sz="0" w:space="0" w:color="auto"/>
        <w:left w:val="none" w:sz="0" w:space="0" w:color="auto"/>
        <w:bottom w:val="none" w:sz="0" w:space="0" w:color="auto"/>
        <w:right w:val="none" w:sz="0" w:space="0" w:color="auto"/>
      </w:divBdr>
    </w:div>
    <w:div w:id="811020336">
      <w:bodyDiv w:val="1"/>
      <w:marLeft w:val="0"/>
      <w:marRight w:val="0"/>
      <w:marTop w:val="0"/>
      <w:marBottom w:val="0"/>
      <w:divBdr>
        <w:top w:val="none" w:sz="0" w:space="0" w:color="auto"/>
        <w:left w:val="none" w:sz="0" w:space="0" w:color="auto"/>
        <w:bottom w:val="none" w:sz="0" w:space="0" w:color="auto"/>
        <w:right w:val="none" w:sz="0" w:space="0" w:color="auto"/>
      </w:divBdr>
    </w:div>
    <w:div w:id="821848289">
      <w:bodyDiv w:val="1"/>
      <w:marLeft w:val="0"/>
      <w:marRight w:val="0"/>
      <w:marTop w:val="0"/>
      <w:marBottom w:val="0"/>
      <w:divBdr>
        <w:top w:val="none" w:sz="0" w:space="0" w:color="auto"/>
        <w:left w:val="none" w:sz="0" w:space="0" w:color="auto"/>
        <w:bottom w:val="none" w:sz="0" w:space="0" w:color="auto"/>
        <w:right w:val="none" w:sz="0" w:space="0" w:color="auto"/>
      </w:divBdr>
    </w:div>
    <w:div w:id="863906432">
      <w:bodyDiv w:val="1"/>
      <w:marLeft w:val="0"/>
      <w:marRight w:val="0"/>
      <w:marTop w:val="0"/>
      <w:marBottom w:val="0"/>
      <w:divBdr>
        <w:top w:val="none" w:sz="0" w:space="0" w:color="auto"/>
        <w:left w:val="none" w:sz="0" w:space="0" w:color="auto"/>
        <w:bottom w:val="none" w:sz="0" w:space="0" w:color="auto"/>
        <w:right w:val="none" w:sz="0" w:space="0" w:color="auto"/>
      </w:divBdr>
      <w:divsChild>
        <w:div w:id="1375545655">
          <w:marLeft w:val="0"/>
          <w:marRight w:val="0"/>
          <w:marTop w:val="0"/>
          <w:marBottom w:val="0"/>
          <w:divBdr>
            <w:top w:val="single" w:sz="48" w:space="0" w:color="FFFFFF"/>
            <w:left w:val="none" w:sz="0" w:space="0" w:color="auto"/>
            <w:bottom w:val="none" w:sz="0" w:space="0" w:color="auto"/>
            <w:right w:val="none" w:sz="0" w:space="0" w:color="auto"/>
          </w:divBdr>
          <w:divsChild>
            <w:div w:id="1146632358">
              <w:marLeft w:val="0"/>
              <w:marRight w:val="0"/>
              <w:marTop w:val="0"/>
              <w:marBottom w:val="0"/>
              <w:divBdr>
                <w:top w:val="none" w:sz="0" w:space="0" w:color="auto"/>
                <w:left w:val="none" w:sz="0" w:space="0" w:color="auto"/>
                <w:bottom w:val="none" w:sz="0" w:space="0" w:color="auto"/>
                <w:right w:val="none" w:sz="0" w:space="0" w:color="auto"/>
              </w:divBdr>
              <w:divsChild>
                <w:div w:id="1193492713">
                  <w:marLeft w:val="0"/>
                  <w:marRight w:val="0"/>
                  <w:marTop w:val="0"/>
                  <w:marBottom w:val="0"/>
                  <w:divBdr>
                    <w:top w:val="none" w:sz="0" w:space="0" w:color="auto"/>
                    <w:left w:val="none" w:sz="0" w:space="0" w:color="auto"/>
                    <w:bottom w:val="none" w:sz="0" w:space="0" w:color="auto"/>
                    <w:right w:val="none" w:sz="0" w:space="0" w:color="auto"/>
                  </w:divBdr>
                  <w:divsChild>
                    <w:div w:id="20795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354629">
      <w:bodyDiv w:val="1"/>
      <w:marLeft w:val="0"/>
      <w:marRight w:val="0"/>
      <w:marTop w:val="0"/>
      <w:marBottom w:val="0"/>
      <w:divBdr>
        <w:top w:val="none" w:sz="0" w:space="0" w:color="auto"/>
        <w:left w:val="none" w:sz="0" w:space="0" w:color="auto"/>
        <w:bottom w:val="none" w:sz="0" w:space="0" w:color="auto"/>
        <w:right w:val="none" w:sz="0" w:space="0" w:color="auto"/>
      </w:divBdr>
    </w:div>
    <w:div w:id="953515799">
      <w:bodyDiv w:val="1"/>
      <w:marLeft w:val="0"/>
      <w:marRight w:val="0"/>
      <w:marTop w:val="0"/>
      <w:marBottom w:val="0"/>
      <w:divBdr>
        <w:top w:val="none" w:sz="0" w:space="0" w:color="auto"/>
        <w:left w:val="none" w:sz="0" w:space="0" w:color="auto"/>
        <w:bottom w:val="none" w:sz="0" w:space="0" w:color="auto"/>
        <w:right w:val="none" w:sz="0" w:space="0" w:color="auto"/>
      </w:divBdr>
    </w:div>
    <w:div w:id="974408778">
      <w:bodyDiv w:val="1"/>
      <w:marLeft w:val="0"/>
      <w:marRight w:val="0"/>
      <w:marTop w:val="0"/>
      <w:marBottom w:val="0"/>
      <w:divBdr>
        <w:top w:val="none" w:sz="0" w:space="0" w:color="auto"/>
        <w:left w:val="none" w:sz="0" w:space="0" w:color="auto"/>
        <w:bottom w:val="none" w:sz="0" w:space="0" w:color="auto"/>
        <w:right w:val="none" w:sz="0" w:space="0" w:color="auto"/>
      </w:divBdr>
    </w:div>
    <w:div w:id="975140957">
      <w:bodyDiv w:val="1"/>
      <w:marLeft w:val="0"/>
      <w:marRight w:val="0"/>
      <w:marTop w:val="0"/>
      <w:marBottom w:val="0"/>
      <w:divBdr>
        <w:top w:val="none" w:sz="0" w:space="0" w:color="auto"/>
        <w:left w:val="none" w:sz="0" w:space="0" w:color="auto"/>
        <w:bottom w:val="none" w:sz="0" w:space="0" w:color="auto"/>
        <w:right w:val="none" w:sz="0" w:space="0" w:color="auto"/>
      </w:divBdr>
    </w:div>
    <w:div w:id="1051928752">
      <w:bodyDiv w:val="1"/>
      <w:marLeft w:val="0"/>
      <w:marRight w:val="0"/>
      <w:marTop w:val="0"/>
      <w:marBottom w:val="0"/>
      <w:divBdr>
        <w:top w:val="none" w:sz="0" w:space="0" w:color="auto"/>
        <w:left w:val="none" w:sz="0" w:space="0" w:color="auto"/>
        <w:bottom w:val="none" w:sz="0" w:space="0" w:color="auto"/>
        <w:right w:val="none" w:sz="0" w:space="0" w:color="auto"/>
      </w:divBdr>
    </w:div>
    <w:div w:id="1063987499">
      <w:bodyDiv w:val="1"/>
      <w:marLeft w:val="0"/>
      <w:marRight w:val="0"/>
      <w:marTop w:val="0"/>
      <w:marBottom w:val="0"/>
      <w:divBdr>
        <w:top w:val="none" w:sz="0" w:space="0" w:color="auto"/>
        <w:left w:val="none" w:sz="0" w:space="0" w:color="auto"/>
        <w:bottom w:val="none" w:sz="0" w:space="0" w:color="auto"/>
        <w:right w:val="none" w:sz="0" w:space="0" w:color="auto"/>
      </w:divBdr>
    </w:div>
    <w:div w:id="1090152646">
      <w:bodyDiv w:val="1"/>
      <w:marLeft w:val="0"/>
      <w:marRight w:val="0"/>
      <w:marTop w:val="0"/>
      <w:marBottom w:val="0"/>
      <w:divBdr>
        <w:top w:val="none" w:sz="0" w:space="0" w:color="auto"/>
        <w:left w:val="none" w:sz="0" w:space="0" w:color="auto"/>
        <w:bottom w:val="none" w:sz="0" w:space="0" w:color="auto"/>
        <w:right w:val="none" w:sz="0" w:space="0" w:color="auto"/>
      </w:divBdr>
    </w:div>
    <w:div w:id="1109936013">
      <w:bodyDiv w:val="1"/>
      <w:marLeft w:val="0"/>
      <w:marRight w:val="0"/>
      <w:marTop w:val="0"/>
      <w:marBottom w:val="0"/>
      <w:divBdr>
        <w:top w:val="none" w:sz="0" w:space="0" w:color="auto"/>
        <w:left w:val="none" w:sz="0" w:space="0" w:color="auto"/>
        <w:bottom w:val="none" w:sz="0" w:space="0" w:color="auto"/>
        <w:right w:val="none" w:sz="0" w:space="0" w:color="auto"/>
      </w:divBdr>
    </w:div>
    <w:div w:id="1110052473">
      <w:bodyDiv w:val="1"/>
      <w:marLeft w:val="0"/>
      <w:marRight w:val="0"/>
      <w:marTop w:val="0"/>
      <w:marBottom w:val="0"/>
      <w:divBdr>
        <w:top w:val="none" w:sz="0" w:space="0" w:color="auto"/>
        <w:left w:val="none" w:sz="0" w:space="0" w:color="auto"/>
        <w:bottom w:val="none" w:sz="0" w:space="0" w:color="auto"/>
        <w:right w:val="none" w:sz="0" w:space="0" w:color="auto"/>
      </w:divBdr>
    </w:div>
    <w:div w:id="1119181738">
      <w:bodyDiv w:val="1"/>
      <w:marLeft w:val="0"/>
      <w:marRight w:val="0"/>
      <w:marTop w:val="0"/>
      <w:marBottom w:val="0"/>
      <w:divBdr>
        <w:top w:val="none" w:sz="0" w:space="0" w:color="auto"/>
        <w:left w:val="none" w:sz="0" w:space="0" w:color="auto"/>
        <w:bottom w:val="none" w:sz="0" w:space="0" w:color="auto"/>
        <w:right w:val="none" w:sz="0" w:space="0" w:color="auto"/>
      </w:divBdr>
      <w:divsChild>
        <w:div w:id="972099980">
          <w:marLeft w:val="0"/>
          <w:marRight w:val="0"/>
          <w:marTop w:val="0"/>
          <w:marBottom w:val="0"/>
          <w:divBdr>
            <w:top w:val="none" w:sz="0" w:space="0" w:color="auto"/>
            <w:left w:val="none" w:sz="0" w:space="0" w:color="auto"/>
            <w:bottom w:val="none" w:sz="0" w:space="0" w:color="auto"/>
            <w:right w:val="none" w:sz="0" w:space="0" w:color="auto"/>
          </w:divBdr>
        </w:div>
      </w:divsChild>
    </w:div>
    <w:div w:id="1119452245">
      <w:bodyDiv w:val="1"/>
      <w:marLeft w:val="0"/>
      <w:marRight w:val="0"/>
      <w:marTop w:val="0"/>
      <w:marBottom w:val="0"/>
      <w:divBdr>
        <w:top w:val="none" w:sz="0" w:space="0" w:color="auto"/>
        <w:left w:val="none" w:sz="0" w:space="0" w:color="auto"/>
        <w:bottom w:val="none" w:sz="0" w:space="0" w:color="auto"/>
        <w:right w:val="none" w:sz="0" w:space="0" w:color="auto"/>
      </w:divBdr>
    </w:div>
    <w:div w:id="1160543542">
      <w:bodyDiv w:val="1"/>
      <w:marLeft w:val="0"/>
      <w:marRight w:val="0"/>
      <w:marTop w:val="0"/>
      <w:marBottom w:val="0"/>
      <w:divBdr>
        <w:top w:val="none" w:sz="0" w:space="0" w:color="auto"/>
        <w:left w:val="none" w:sz="0" w:space="0" w:color="auto"/>
        <w:bottom w:val="none" w:sz="0" w:space="0" w:color="auto"/>
        <w:right w:val="none" w:sz="0" w:space="0" w:color="auto"/>
      </w:divBdr>
      <w:divsChild>
        <w:div w:id="567808343">
          <w:marLeft w:val="0"/>
          <w:marRight w:val="0"/>
          <w:marTop w:val="0"/>
          <w:marBottom w:val="0"/>
          <w:divBdr>
            <w:top w:val="none" w:sz="0" w:space="0" w:color="auto"/>
            <w:left w:val="none" w:sz="0" w:space="0" w:color="auto"/>
            <w:bottom w:val="none" w:sz="0" w:space="0" w:color="auto"/>
            <w:right w:val="none" w:sz="0" w:space="0" w:color="auto"/>
          </w:divBdr>
          <w:divsChild>
            <w:div w:id="93407942">
              <w:marLeft w:val="0"/>
              <w:marRight w:val="0"/>
              <w:marTop w:val="0"/>
              <w:marBottom w:val="0"/>
              <w:divBdr>
                <w:top w:val="none" w:sz="0" w:space="0" w:color="auto"/>
                <w:left w:val="none" w:sz="0" w:space="0" w:color="auto"/>
                <w:bottom w:val="none" w:sz="0" w:space="0" w:color="auto"/>
                <w:right w:val="none" w:sz="0" w:space="0" w:color="auto"/>
              </w:divBdr>
              <w:divsChild>
                <w:div w:id="67642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916009">
      <w:bodyDiv w:val="1"/>
      <w:marLeft w:val="0"/>
      <w:marRight w:val="0"/>
      <w:marTop w:val="0"/>
      <w:marBottom w:val="0"/>
      <w:divBdr>
        <w:top w:val="none" w:sz="0" w:space="0" w:color="auto"/>
        <w:left w:val="none" w:sz="0" w:space="0" w:color="auto"/>
        <w:bottom w:val="none" w:sz="0" w:space="0" w:color="auto"/>
        <w:right w:val="none" w:sz="0" w:space="0" w:color="auto"/>
      </w:divBdr>
    </w:div>
    <w:div w:id="1198159498">
      <w:bodyDiv w:val="1"/>
      <w:marLeft w:val="0"/>
      <w:marRight w:val="0"/>
      <w:marTop w:val="0"/>
      <w:marBottom w:val="0"/>
      <w:divBdr>
        <w:top w:val="none" w:sz="0" w:space="0" w:color="auto"/>
        <w:left w:val="none" w:sz="0" w:space="0" w:color="auto"/>
        <w:bottom w:val="none" w:sz="0" w:space="0" w:color="auto"/>
        <w:right w:val="none" w:sz="0" w:space="0" w:color="auto"/>
      </w:divBdr>
      <w:divsChild>
        <w:div w:id="1752048457">
          <w:marLeft w:val="0"/>
          <w:marRight w:val="0"/>
          <w:marTop w:val="0"/>
          <w:marBottom w:val="0"/>
          <w:divBdr>
            <w:top w:val="single" w:sz="2" w:space="0" w:color="FFFFFF"/>
            <w:left w:val="none" w:sz="0" w:space="0" w:color="auto"/>
            <w:bottom w:val="none" w:sz="0" w:space="0" w:color="auto"/>
            <w:right w:val="none" w:sz="0" w:space="0" w:color="auto"/>
          </w:divBdr>
          <w:divsChild>
            <w:div w:id="669407684">
              <w:marLeft w:val="0"/>
              <w:marRight w:val="0"/>
              <w:marTop w:val="0"/>
              <w:marBottom w:val="0"/>
              <w:divBdr>
                <w:top w:val="none" w:sz="0" w:space="0" w:color="auto"/>
                <w:left w:val="none" w:sz="0" w:space="0" w:color="auto"/>
                <w:bottom w:val="none" w:sz="0" w:space="0" w:color="auto"/>
                <w:right w:val="none" w:sz="0" w:space="0" w:color="auto"/>
              </w:divBdr>
              <w:divsChild>
                <w:div w:id="225459228">
                  <w:marLeft w:val="0"/>
                  <w:marRight w:val="0"/>
                  <w:marTop w:val="0"/>
                  <w:marBottom w:val="0"/>
                  <w:divBdr>
                    <w:top w:val="none" w:sz="0" w:space="0" w:color="auto"/>
                    <w:left w:val="none" w:sz="0" w:space="0" w:color="auto"/>
                    <w:bottom w:val="none" w:sz="0" w:space="0" w:color="auto"/>
                    <w:right w:val="none" w:sz="0" w:space="0" w:color="auto"/>
                  </w:divBdr>
                  <w:divsChild>
                    <w:div w:id="3445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443105">
      <w:bodyDiv w:val="1"/>
      <w:marLeft w:val="0"/>
      <w:marRight w:val="0"/>
      <w:marTop w:val="0"/>
      <w:marBottom w:val="0"/>
      <w:divBdr>
        <w:top w:val="none" w:sz="0" w:space="0" w:color="auto"/>
        <w:left w:val="none" w:sz="0" w:space="0" w:color="auto"/>
        <w:bottom w:val="none" w:sz="0" w:space="0" w:color="auto"/>
        <w:right w:val="none" w:sz="0" w:space="0" w:color="auto"/>
      </w:divBdr>
    </w:div>
    <w:div w:id="1347706281">
      <w:bodyDiv w:val="1"/>
      <w:marLeft w:val="0"/>
      <w:marRight w:val="0"/>
      <w:marTop w:val="0"/>
      <w:marBottom w:val="0"/>
      <w:divBdr>
        <w:top w:val="none" w:sz="0" w:space="0" w:color="auto"/>
        <w:left w:val="none" w:sz="0" w:space="0" w:color="auto"/>
        <w:bottom w:val="none" w:sz="0" w:space="0" w:color="auto"/>
        <w:right w:val="none" w:sz="0" w:space="0" w:color="auto"/>
      </w:divBdr>
    </w:div>
    <w:div w:id="1399674000">
      <w:bodyDiv w:val="1"/>
      <w:marLeft w:val="0"/>
      <w:marRight w:val="0"/>
      <w:marTop w:val="0"/>
      <w:marBottom w:val="0"/>
      <w:divBdr>
        <w:top w:val="none" w:sz="0" w:space="0" w:color="auto"/>
        <w:left w:val="none" w:sz="0" w:space="0" w:color="auto"/>
        <w:bottom w:val="none" w:sz="0" w:space="0" w:color="auto"/>
        <w:right w:val="none" w:sz="0" w:space="0" w:color="auto"/>
      </w:divBdr>
    </w:div>
    <w:div w:id="1423644209">
      <w:bodyDiv w:val="1"/>
      <w:marLeft w:val="0"/>
      <w:marRight w:val="0"/>
      <w:marTop w:val="0"/>
      <w:marBottom w:val="0"/>
      <w:divBdr>
        <w:top w:val="none" w:sz="0" w:space="0" w:color="auto"/>
        <w:left w:val="none" w:sz="0" w:space="0" w:color="auto"/>
        <w:bottom w:val="none" w:sz="0" w:space="0" w:color="auto"/>
        <w:right w:val="none" w:sz="0" w:space="0" w:color="auto"/>
      </w:divBdr>
      <w:divsChild>
        <w:div w:id="787509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6460711">
      <w:bodyDiv w:val="1"/>
      <w:marLeft w:val="0"/>
      <w:marRight w:val="0"/>
      <w:marTop w:val="0"/>
      <w:marBottom w:val="0"/>
      <w:divBdr>
        <w:top w:val="none" w:sz="0" w:space="0" w:color="auto"/>
        <w:left w:val="none" w:sz="0" w:space="0" w:color="auto"/>
        <w:bottom w:val="none" w:sz="0" w:space="0" w:color="auto"/>
        <w:right w:val="none" w:sz="0" w:space="0" w:color="auto"/>
      </w:divBdr>
      <w:divsChild>
        <w:div w:id="1414281442">
          <w:marLeft w:val="0"/>
          <w:marRight w:val="0"/>
          <w:marTop w:val="0"/>
          <w:marBottom w:val="0"/>
          <w:divBdr>
            <w:top w:val="none" w:sz="0" w:space="0" w:color="auto"/>
            <w:left w:val="none" w:sz="0" w:space="0" w:color="auto"/>
            <w:bottom w:val="none" w:sz="0" w:space="0" w:color="auto"/>
            <w:right w:val="none" w:sz="0" w:space="0" w:color="auto"/>
          </w:divBdr>
        </w:div>
      </w:divsChild>
    </w:div>
    <w:div w:id="1477916589">
      <w:bodyDiv w:val="1"/>
      <w:marLeft w:val="0"/>
      <w:marRight w:val="0"/>
      <w:marTop w:val="0"/>
      <w:marBottom w:val="0"/>
      <w:divBdr>
        <w:top w:val="none" w:sz="0" w:space="0" w:color="auto"/>
        <w:left w:val="none" w:sz="0" w:space="0" w:color="auto"/>
        <w:bottom w:val="none" w:sz="0" w:space="0" w:color="auto"/>
        <w:right w:val="none" w:sz="0" w:space="0" w:color="auto"/>
      </w:divBdr>
    </w:div>
    <w:div w:id="1485051231">
      <w:bodyDiv w:val="1"/>
      <w:marLeft w:val="0"/>
      <w:marRight w:val="0"/>
      <w:marTop w:val="0"/>
      <w:marBottom w:val="0"/>
      <w:divBdr>
        <w:top w:val="none" w:sz="0" w:space="0" w:color="auto"/>
        <w:left w:val="none" w:sz="0" w:space="0" w:color="auto"/>
        <w:bottom w:val="none" w:sz="0" w:space="0" w:color="auto"/>
        <w:right w:val="none" w:sz="0" w:space="0" w:color="auto"/>
      </w:divBdr>
    </w:div>
    <w:div w:id="1486163633">
      <w:bodyDiv w:val="1"/>
      <w:marLeft w:val="0"/>
      <w:marRight w:val="0"/>
      <w:marTop w:val="0"/>
      <w:marBottom w:val="0"/>
      <w:divBdr>
        <w:top w:val="none" w:sz="0" w:space="0" w:color="auto"/>
        <w:left w:val="none" w:sz="0" w:space="0" w:color="auto"/>
        <w:bottom w:val="none" w:sz="0" w:space="0" w:color="auto"/>
        <w:right w:val="none" w:sz="0" w:space="0" w:color="auto"/>
      </w:divBdr>
    </w:div>
    <w:div w:id="1559240381">
      <w:bodyDiv w:val="1"/>
      <w:marLeft w:val="0"/>
      <w:marRight w:val="0"/>
      <w:marTop w:val="0"/>
      <w:marBottom w:val="0"/>
      <w:divBdr>
        <w:top w:val="none" w:sz="0" w:space="0" w:color="auto"/>
        <w:left w:val="none" w:sz="0" w:space="0" w:color="auto"/>
        <w:bottom w:val="none" w:sz="0" w:space="0" w:color="auto"/>
        <w:right w:val="none" w:sz="0" w:space="0" w:color="auto"/>
      </w:divBdr>
    </w:div>
    <w:div w:id="1600677870">
      <w:bodyDiv w:val="1"/>
      <w:marLeft w:val="0"/>
      <w:marRight w:val="0"/>
      <w:marTop w:val="0"/>
      <w:marBottom w:val="0"/>
      <w:divBdr>
        <w:top w:val="none" w:sz="0" w:space="0" w:color="auto"/>
        <w:left w:val="none" w:sz="0" w:space="0" w:color="auto"/>
        <w:bottom w:val="none" w:sz="0" w:space="0" w:color="auto"/>
        <w:right w:val="none" w:sz="0" w:space="0" w:color="auto"/>
      </w:divBdr>
    </w:div>
    <w:div w:id="1605769828">
      <w:bodyDiv w:val="1"/>
      <w:marLeft w:val="0"/>
      <w:marRight w:val="0"/>
      <w:marTop w:val="0"/>
      <w:marBottom w:val="0"/>
      <w:divBdr>
        <w:top w:val="none" w:sz="0" w:space="0" w:color="auto"/>
        <w:left w:val="none" w:sz="0" w:space="0" w:color="auto"/>
        <w:bottom w:val="none" w:sz="0" w:space="0" w:color="auto"/>
        <w:right w:val="none" w:sz="0" w:space="0" w:color="auto"/>
      </w:divBdr>
    </w:div>
    <w:div w:id="1607811163">
      <w:bodyDiv w:val="1"/>
      <w:marLeft w:val="0"/>
      <w:marRight w:val="0"/>
      <w:marTop w:val="0"/>
      <w:marBottom w:val="0"/>
      <w:divBdr>
        <w:top w:val="none" w:sz="0" w:space="0" w:color="auto"/>
        <w:left w:val="none" w:sz="0" w:space="0" w:color="auto"/>
        <w:bottom w:val="none" w:sz="0" w:space="0" w:color="auto"/>
        <w:right w:val="none" w:sz="0" w:space="0" w:color="auto"/>
      </w:divBdr>
    </w:div>
    <w:div w:id="1634825447">
      <w:bodyDiv w:val="1"/>
      <w:marLeft w:val="0"/>
      <w:marRight w:val="0"/>
      <w:marTop w:val="0"/>
      <w:marBottom w:val="0"/>
      <w:divBdr>
        <w:top w:val="none" w:sz="0" w:space="0" w:color="auto"/>
        <w:left w:val="none" w:sz="0" w:space="0" w:color="auto"/>
        <w:bottom w:val="none" w:sz="0" w:space="0" w:color="auto"/>
        <w:right w:val="none" w:sz="0" w:space="0" w:color="auto"/>
      </w:divBdr>
    </w:div>
    <w:div w:id="1647321183">
      <w:bodyDiv w:val="1"/>
      <w:marLeft w:val="0"/>
      <w:marRight w:val="0"/>
      <w:marTop w:val="0"/>
      <w:marBottom w:val="0"/>
      <w:divBdr>
        <w:top w:val="none" w:sz="0" w:space="0" w:color="auto"/>
        <w:left w:val="none" w:sz="0" w:space="0" w:color="auto"/>
        <w:bottom w:val="none" w:sz="0" w:space="0" w:color="auto"/>
        <w:right w:val="none" w:sz="0" w:space="0" w:color="auto"/>
      </w:divBdr>
    </w:div>
    <w:div w:id="1677804516">
      <w:bodyDiv w:val="1"/>
      <w:marLeft w:val="0"/>
      <w:marRight w:val="0"/>
      <w:marTop w:val="0"/>
      <w:marBottom w:val="0"/>
      <w:divBdr>
        <w:top w:val="none" w:sz="0" w:space="0" w:color="auto"/>
        <w:left w:val="none" w:sz="0" w:space="0" w:color="auto"/>
        <w:bottom w:val="none" w:sz="0" w:space="0" w:color="auto"/>
        <w:right w:val="none" w:sz="0" w:space="0" w:color="auto"/>
      </w:divBdr>
    </w:div>
    <w:div w:id="1679505605">
      <w:bodyDiv w:val="1"/>
      <w:marLeft w:val="0"/>
      <w:marRight w:val="0"/>
      <w:marTop w:val="0"/>
      <w:marBottom w:val="0"/>
      <w:divBdr>
        <w:top w:val="none" w:sz="0" w:space="0" w:color="auto"/>
        <w:left w:val="none" w:sz="0" w:space="0" w:color="auto"/>
        <w:bottom w:val="none" w:sz="0" w:space="0" w:color="auto"/>
        <w:right w:val="none" w:sz="0" w:space="0" w:color="auto"/>
      </w:divBdr>
    </w:div>
    <w:div w:id="1691569167">
      <w:bodyDiv w:val="1"/>
      <w:marLeft w:val="0"/>
      <w:marRight w:val="0"/>
      <w:marTop w:val="0"/>
      <w:marBottom w:val="0"/>
      <w:divBdr>
        <w:top w:val="none" w:sz="0" w:space="0" w:color="auto"/>
        <w:left w:val="none" w:sz="0" w:space="0" w:color="auto"/>
        <w:bottom w:val="none" w:sz="0" w:space="0" w:color="auto"/>
        <w:right w:val="none" w:sz="0" w:space="0" w:color="auto"/>
      </w:divBdr>
    </w:div>
    <w:div w:id="1764573777">
      <w:bodyDiv w:val="1"/>
      <w:marLeft w:val="0"/>
      <w:marRight w:val="0"/>
      <w:marTop w:val="0"/>
      <w:marBottom w:val="0"/>
      <w:divBdr>
        <w:top w:val="none" w:sz="0" w:space="0" w:color="auto"/>
        <w:left w:val="none" w:sz="0" w:space="0" w:color="auto"/>
        <w:bottom w:val="none" w:sz="0" w:space="0" w:color="auto"/>
        <w:right w:val="none" w:sz="0" w:space="0" w:color="auto"/>
      </w:divBdr>
    </w:div>
    <w:div w:id="1767384279">
      <w:bodyDiv w:val="1"/>
      <w:marLeft w:val="0"/>
      <w:marRight w:val="0"/>
      <w:marTop w:val="0"/>
      <w:marBottom w:val="0"/>
      <w:divBdr>
        <w:top w:val="none" w:sz="0" w:space="0" w:color="auto"/>
        <w:left w:val="none" w:sz="0" w:space="0" w:color="auto"/>
        <w:bottom w:val="none" w:sz="0" w:space="0" w:color="auto"/>
        <w:right w:val="none" w:sz="0" w:space="0" w:color="auto"/>
      </w:divBdr>
      <w:divsChild>
        <w:div w:id="557588875">
          <w:marLeft w:val="0"/>
          <w:marRight w:val="0"/>
          <w:marTop w:val="0"/>
          <w:marBottom w:val="0"/>
          <w:divBdr>
            <w:top w:val="none" w:sz="0" w:space="0" w:color="auto"/>
            <w:left w:val="none" w:sz="0" w:space="0" w:color="auto"/>
            <w:bottom w:val="none" w:sz="0" w:space="0" w:color="auto"/>
            <w:right w:val="none" w:sz="0" w:space="0" w:color="auto"/>
          </w:divBdr>
        </w:div>
      </w:divsChild>
    </w:div>
    <w:div w:id="1794516788">
      <w:bodyDiv w:val="1"/>
      <w:marLeft w:val="0"/>
      <w:marRight w:val="0"/>
      <w:marTop w:val="0"/>
      <w:marBottom w:val="0"/>
      <w:divBdr>
        <w:top w:val="none" w:sz="0" w:space="0" w:color="auto"/>
        <w:left w:val="none" w:sz="0" w:space="0" w:color="auto"/>
        <w:bottom w:val="none" w:sz="0" w:space="0" w:color="auto"/>
        <w:right w:val="none" w:sz="0" w:space="0" w:color="auto"/>
      </w:divBdr>
    </w:div>
    <w:div w:id="1804031350">
      <w:bodyDiv w:val="1"/>
      <w:marLeft w:val="0"/>
      <w:marRight w:val="0"/>
      <w:marTop w:val="0"/>
      <w:marBottom w:val="0"/>
      <w:divBdr>
        <w:top w:val="none" w:sz="0" w:space="0" w:color="auto"/>
        <w:left w:val="none" w:sz="0" w:space="0" w:color="auto"/>
        <w:bottom w:val="none" w:sz="0" w:space="0" w:color="auto"/>
        <w:right w:val="none" w:sz="0" w:space="0" w:color="auto"/>
      </w:divBdr>
    </w:div>
    <w:div w:id="1815828508">
      <w:bodyDiv w:val="1"/>
      <w:marLeft w:val="0"/>
      <w:marRight w:val="0"/>
      <w:marTop w:val="0"/>
      <w:marBottom w:val="0"/>
      <w:divBdr>
        <w:top w:val="none" w:sz="0" w:space="0" w:color="auto"/>
        <w:left w:val="none" w:sz="0" w:space="0" w:color="auto"/>
        <w:bottom w:val="none" w:sz="0" w:space="0" w:color="auto"/>
        <w:right w:val="none" w:sz="0" w:space="0" w:color="auto"/>
      </w:divBdr>
    </w:div>
    <w:div w:id="1834949837">
      <w:bodyDiv w:val="1"/>
      <w:marLeft w:val="0"/>
      <w:marRight w:val="0"/>
      <w:marTop w:val="0"/>
      <w:marBottom w:val="0"/>
      <w:divBdr>
        <w:top w:val="none" w:sz="0" w:space="0" w:color="auto"/>
        <w:left w:val="none" w:sz="0" w:space="0" w:color="auto"/>
        <w:bottom w:val="none" w:sz="0" w:space="0" w:color="auto"/>
        <w:right w:val="none" w:sz="0" w:space="0" w:color="auto"/>
      </w:divBdr>
    </w:div>
    <w:div w:id="1839155479">
      <w:bodyDiv w:val="1"/>
      <w:marLeft w:val="0"/>
      <w:marRight w:val="0"/>
      <w:marTop w:val="0"/>
      <w:marBottom w:val="0"/>
      <w:divBdr>
        <w:top w:val="none" w:sz="0" w:space="0" w:color="auto"/>
        <w:left w:val="none" w:sz="0" w:space="0" w:color="auto"/>
        <w:bottom w:val="none" w:sz="0" w:space="0" w:color="auto"/>
        <w:right w:val="none" w:sz="0" w:space="0" w:color="auto"/>
      </w:divBdr>
    </w:div>
    <w:div w:id="1899901386">
      <w:bodyDiv w:val="1"/>
      <w:marLeft w:val="0"/>
      <w:marRight w:val="0"/>
      <w:marTop w:val="0"/>
      <w:marBottom w:val="0"/>
      <w:divBdr>
        <w:top w:val="none" w:sz="0" w:space="0" w:color="auto"/>
        <w:left w:val="none" w:sz="0" w:space="0" w:color="auto"/>
        <w:bottom w:val="none" w:sz="0" w:space="0" w:color="auto"/>
        <w:right w:val="none" w:sz="0" w:space="0" w:color="auto"/>
      </w:divBdr>
    </w:div>
    <w:div w:id="2001149485">
      <w:bodyDiv w:val="1"/>
      <w:marLeft w:val="0"/>
      <w:marRight w:val="0"/>
      <w:marTop w:val="0"/>
      <w:marBottom w:val="0"/>
      <w:divBdr>
        <w:top w:val="none" w:sz="0" w:space="0" w:color="auto"/>
        <w:left w:val="none" w:sz="0" w:space="0" w:color="auto"/>
        <w:bottom w:val="none" w:sz="0" w:space="0" w:color="auto"/>
        <w:right w:val="none" w:sz="0" w:space="0" w:color="auto"/>
      </w:divBdr>
    </w:div>
    <w:div w:id="2032796685">
      <w:bodyDiv w:val="1"/>
      <w:marLeft w:val="0"/>
      <w:marRight w:val="0"/>
      <w:marTop w:val="0"/>
      <w:marBottom w:val="0"/>
      <w:divBdr>
        <w:top w:val="none" w:sz="0" w:space="0" w:color="auto"/>
        <w:left w:val="none" w:sz="0" w:space="0" w:color="auto"/>
        <w:bottom w:val="none" w:sz="0" w:space="0" w:color="auto"/>
        <w:right w:val="none" w:sz="0" w:space="0" w:color="auto"/>
      </w:divBdr>
      <w:divsChild>
        <w:div w:id="869302067">
          <w:marLeft w:val="317"/>
          <w:marRight w:val="0"/>
          <w:marTop w:val="86"/>
          <w:marBottom w:val="0"/>
          <w:divBdr>
            <w:top w:val="none" w:sz="0" w:space="0" w:color="auto"/>
            <w:left w:val="none" w:sz="0" w:space="0" w:color="auto"/>
            <w:bottom w:val="none" w:sz="0" w:space="0" w:color="auto"/>
            <w:right w:val="none" w:sz="0" w:space="0" w:color="auto"/>
          </w:divBdr>
        </w:div>
      </w:divsChild>
    </w:div>
    <w:div w:id="2034072668">
      <w:bodyDiv w:val="1"/>
      <w:marLeft w:val="0"/>
      <w:marRight w:val="0"/>
      <w:marTop w:val="0"/>
      <w:marBottom w:val="0"/>
      <w:divBdr>
        <w:top w:val="none" w:sz="0" w:space="0" w:color="auto"/>
        <w:left w:val="none" w:sz="0" w:space="0" w:color="auto"/>
        <w:bottom w:val="none" w:sz="0" w:space="0" w:color="auto"/>
        <w:right w:val="none" w:sz="0" w:space="0" w:color="auto"/>
      </w:divBdr>
    </w:div>
    <w:div w:id="2116486179">
      <w:bodyDiv w:val="1"/>
      <w:marLeft w:val="0"/>
      <w:marRight w:val="0"/>
      <w:marTop w:val="0"/>
      <w:marBottom w:val="0"/>
      <w:divBdr>
        <w:top w:val="none" w:sz="0" w:space="0" w:color="auto"/>
        <w:left w:val="none" w:sz="0" w:space="0" w:color="auto"/>
        <w:bottom w:val="none" w:sz="0" w:space="0" w:color="auto"/>
        <w:right w:val="none" w:sz="0" w:space="0" w:color="auto"/>
      </w:divBdr>
    </w:div>
    <w:div w:id="2128742228">
      <w:bodyDiv w:val="1"/>
      <w:marLeft w:val="0"/>
      <w:marRight w:val="0"/>
      <w:marTop w:val="0"/>
      <w:marBottom w:val="0"/>
      <w:divBdr>
        <w:top w:val="none" w:sz="0" w:space="0" w:color="auto"/>
        <w:left w:val="none" w:sz="0" w:space="0" w:color="auto"/>
        <w:bottom w:val="none" w:sz="0" w:space="0" w:color="auto"/>
        <w:right w:val="none" w:sz="0" w:space="0" w:color="auto"/>
      </w:divBdr>
    </w:div>
    <w:div w:id="213883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user/KonicaMinoltaBD"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linkedin.com/company/konica-minolta-business-solutions-deutschland-gmbh" TargetMode="External"/><Relationship Id="rId17" Type="http://schemas.openxmlformats.org/officeDocument/2006/relationships/hyperlink" Target="https://konicaminolta.eu/mediastore-public" TargetMode="External"/><Relationship Id="rId2" Type="http://schemas.openxmlformats.org/officeDocument/2006/relationships/customXml" Target="../customXml/item2.xml"/><Relationship Id="rId16" Type="http://schemas.openxmlformats.org/officeDocument/2006/relationships/hyperlink" Target="https://www.konicaminolta.de/de-de/blo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onicaminolta.de/de-de/presse" TargetMode="External"/><Relationship Id="rId5" Type="http://schemas.openxmlformats.org/officeDocument/2006/relationships/numbering" Target="numbering.xml"/><Relationship Id="rId15" Type="http://schemas.openxmlformats.org/officeDocument/2006/relationships/hyperlink" Target="https://www.konicaminolta.de/de-de/press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onicaminolt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8B261E2A-D535-4E6D-840E-83C367F22D78}">
    <t:Anchor>
      <t:Comment id="1499549740"/>
    </t:Anchor>
    <t:History>
      <t:Event id="{BC5F0925-23DB-4CB0-9368-27BC8D2E4DAF}" time="2024-09-20T07:02:23.687Z">
        <t:Attribution userId="S::sascha.grenke@konicaminolta.de::b773f0c8-850f-4d03-b251-42023d74270f" userProvider="AD" userName="Grenke, Sascha"/>
        <t:Anchor>
          <t:Comment id="1499549740"/>
        </t:Anchor>
        <t:Create/>
      </t:Event>
      <t:Event id="{23A555ED-35FA-40D7-86E8-CB7503E6328C}" time="2024-09-20T07:02:23.687Z">
        <t:Attribution userId="S::sascha.grenke@konicaminolta.de::b773f0c8-850f-4d03-b251-42023d74270f" userProvider="AD" userName="Grenke, Sascha"/>
        <t:Anchor>
          <t:Comment id="1499549740"/>
        </t:Anchor>
        <t:Assign userId="S::wolfgang.schoeffel@konicaminolta.at::fbdcc345-67c7-429a-8aec-78f51963feeb" userProvider="AD" userName="Schoeffel, Wolfgang"/>
      </t:Event>
      <t:Event id="{DD78096B-E82B-4D0A-B138-BDE3B2E6CFC5}" time="2024-09-20T07:02:23.687Z">
        <t:Attribution userId="S::sascha.grenke@konicaminolta.de::b773f0c8-850f-4d03-b251-42023d74270f" userProvider="AD" userName="Grenke, Sascha"/>
        <t:Anchor>
          <t:Comment id="1499549740"/>
        </t:Anchor>
        <t:SetTitle title="@Schoeffel, Wolfgang Du kannst gerne mich dort hinschreiben. Bei unserem Blog zur Studie kommentiere ich auch."/>
      </t:Event>
    </t:History>
  </t:Task>
</t:Tasks>
</file>

<file path=word/theme/theme1.xml><?xml version="1.0" encoding="utf-8"?>
<a:theme xmlns:a="http://schemas.openxmlformats.org/drawingml/2006/main" name="BT-Brand-theme">
  <a:themeElements>
    <a:clrScheme name="Rethink">
      <a:dk1>
        <a:srgbClr val="000000"/>
      </a:dk1>
      <a:lt1>
        <a:sysClr val="window" lastClr="FFFFFF"/>
      </a:lt1>
      <a:dk2>
        <a:srgbClr val="BEE2DD"/>
      </a:dk2>
      <a:lt2>
        <a:srgbClr val="C1E5F4"/>
      </a:lt2>
      <a:accent1>
        <a:srgbClr val="0062C2"/>
      </a:accent1>
      <a:accent2>
        <a:srgbClr val="E5E3DF"/>
      </a:accent2>
      <a:accent3>
        <a:srgbClr val="009EB7"/>
      </a:accent3>
      <a:accent4>
        <a:srgbClr val="CEA100"/>
      </a:accent4>
      <a:accent5>
        <a:srgbClr val="C0167B"/>
      </a:accent5>
      <a:accent6>
        <a:srgbClr val="826FB0"/>
      </a:accent6>
      <a:hlink>
        <a:srgbClr val="0062C2"/>
      </a:hlink>
      <a:folHlink>
        <a:srgbClr val="0062C2"/>
      </a:folHlink>
    </a:clrScheme>
    <a:fontScheme name="Lucida Sans Unicode">
      <a:majorFont>
        <a:latin typeface="Lucida Sans Unicode"/>
        <a:ea typeface=""/>
        <a:cs typeface=""/>
      </a:majorFont>
      <a:minorFont>
        <a:latin typeface="Lucida Sans Unicode"/>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T-Brand-theme" id="{8B469D94-811D-DD4B-BD45-C0E235A19A25}" vid="{295C1436-B284-2941-B9E4-881AD89DD7C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cf3d8f-a508-408d-80b7-9397353903b7">
      <Terms xmlns="http://schemas.microsoft.com/office/infopath/2007/PartnerControls"/>
    </lcf76f155ced4ddcb4097134ff3c332f>
    <TaxCatchAll xmlns="9f08a63c-831e-491b-b952-e9e03bf29fb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1A51C676428A4D819593CB67087AF5" ma:contentTypeVersion="19" ma:contentTypeDescription="Create a new document." ma:contentTypeScope="" ma:versionID="887b08fc5e5aa9aea680c6a9d1fc6812">
  <xsd:schema xmlns:xsd="http://www.w3.org/2001/XMLSchema" xmlns:xs="http://www.w3.org/2001/XMLSchema" xmlns:p="http://schemas.microsoft.com/office/2006/metadata/properties" xmlns:ns2="41cf3d8f-a508-408d-80b7-9397353903b7" xmlns:ns3="0977df44-9571-441a-b49b-b6f31d0a5a9b" xmlns:ns4="9f08a63c-831e-491b-b952-e9e03bf29fb1" targetNamespace="http://schemas.microsoft.com/office/2006/metadata/properties" ma:root="true" ma:fieldsID="2c471b84929fa7b456cdcf5bf6436b91" ns2:_="" ns3:_="" ns4:_="">
    <xsd:import namespace="41cf3d8f-a508-408d-80b7-9397353903b7"/>
    <xsd:import namespace="0977df44-9571-441a-b49b-b6f31d0a5a9b"/>
    <xsd:import namespace="9f08a63c-831e-491b-b952-e9e03bf29f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3d8f-a508-408d-80b7-9397353903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496980-d622-466a-958d-fbfbdfc423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77df44-9571-441a-b49b-b6f31d0a5a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08a63c-831e-491b-b952-e9e03bf29fb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dd4b234-bd2d-44ea-b7f4-e705f7bf0597}" ma:internalName="TaxCatchAll" ma:showField="CatchAllData" ma:web="0977df44-9571-441a-b49b-b6f31d0a5a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55E53F-0A65-4F07-9D6E-D0A6A4A499D6}">
  <ds:schemaRefs>
    <ds:schemaRef ds:uri="http://schemas.microsoft.com/office/2006/metadata/properties"/>
    <ds:schemaRef ds:uri="http://schemas.microsoft.com/office/infopath/2007/PartnerControls"/>
    <ds:schemaRef ds:uri="41cf3d8f-a508-408d-80b7-9397353903b7"/>
    <ds:schemaRef ds:uri="9f08a63c-831e-491b-b952-e9e03bf29fb1"/>
  </ds:schemaRefs>
</ds:datastoreItem>
</file>

<file path=customXml/itemProps2.xml><?xml version="1.0" encoding="utf-8"?>
<ds:datastoreItem xmlns:ds="http://schemas.openxmlformats.org/officeDocument/2006/customXml" ds:itemID="{78F23121-74A9-47A7-9069-3216EBE76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3d8f-a508-408d-80b7-9397353903b7"/>
    <ds:schemaRef ds:uri="0977df44-9571-441a-b49b-b6f31d0a5a9b"/>
    <ds:schemaRef ds:uri="9f08a63c-831e-491b-b952-e9e03bf29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A62873-626D-9A46-88B5-EC1A7B088E19}">
  <ds:schemaRefs>
    <ds:schemaRef ds:uri="http://schemas.openxmlformats.org/officeDocument/2006/bibliography"/>
  </ds:schemaRefs>
</ds:datastoreItem>
</file>

<file path=customXml/itemProps4.xml><?xml version="1.0" encoding="utf-8"?>
<ds:datastoreItem xmlns:ds="http://schemas.openxmlformats.org/officeDocument/2006/customXml" ds:itemID="{70099877-EE7E-4EE9-8812-2DF2363441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917</Words>
  <Characters>6160</Characters>
  <Application>Microsoft Office Word</Application>
  <DocSecurity>0</DocSecurity>
  <Lines>181</Lines>
  <Paragraphs>58</Paragraphs>
  <ScaleCrop>false</ScaleCrop>
  <HeadingPairs>
    <vt:vector size="2" baseType="variant">
      <vt:variant>
        <vt:lpstr>Titel</vt:lpstr>
      </vt:variant>
      <vt:variant>
        <vt:i4>1</vt:i4>
      </vt:variant>
    </vt:vector>
  </HeadingPairs>
  <TitlesOfParts>
    <vt:vector size="1" baseType="lpstr">
      <vt:lpstr>bizhub C308/C368 Product Guide</vt:lpstr>
    </vt:vector>
  </TitlesOfParts>
  <Manager/>
  <Company/>
  <LinksUpToDate>false</LinksUpToDate>
  <CharactersWithSpaces>7019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Vasak</dc:creator>
  <cp:keywords/>
  <dc:description/>
  <cp:lastModifiedBy>Alexandra Vasak</cp:lastModifiedBy>
  <cp:revision>36</cp:revision>
  <cp:lastPrinted>2025-12-10T10:52:00Z</cp:lastPrinted>
  <dcterms:created xsi:type="dcterms:W3CDTF">2026-07-01T08:10:00Z</dcterms:created>
  <dcterms:modified xsi:type="dcterms:W3CDTF">2026-07-08T07:47:00Z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0x010100CD1A51C676428A4D819593CB67087AF5</vt:lpwstr>
  </property>
  <property fmtid="{D5CDD505-2E9C-101B-9397-08002B2CF9AE}" pid="3" name="kmSalesPortalProductCategory">
    <vt:lpwstr>80;#Konica Minolta:Office Printing:MFP Colour|b1672b4c-b769-4620-946e-3a3517d90542</vt:lpwstr>
  </property>
  <property fmtid="{D5CDD505-2E9C-101B-9397-08002B2CF9AE}" pid="4" name="TaxKeyword">
    <vt:lpwstr>438;#Guide|acf8b29c-44d3-4427-b004-e04dfc2d197d</vt:lpwstr>
  </property>
  <property fmtid="{D5CDD505-2E9C-101B-9397-08002B2CF9AE}" pid="5" name="kmSalesPortalBrand">
    <vt:lpwstr>222;#Konica Minolta|5bf15569-5071-47ea-8ade-7c8fdb64d3a2</vt:lpwstr>
  </property>
  <property fmtid="{D5CDD505-2E9C-101B-9397-08002B2CF9AE}" pid="6" name="kmSalesPortalDocumentCategory">
    <vt:lpwstr>243;#Product Guide|5522fcab-0b38-44dd-b018-da5be8843e2b</vt:lpwstr>
  </property>
  <property fmtid="{D5CDD505-2E9C-101B-9397-08002B2CF9AE}" pid="7" name="kmSalesPortalDocumentLanguage">
    <vt:lpwstr>1;#English|d029fc2e-6051-48b0-9eeb-7dedaa3ea298</vt:lpwstr>
  </property>
  <property fmtid="{D5CDD505-2E9C-101B-9397-08002B2CF9AE}" pid="8" name="kmSalesPortalDocumentSegment">
    <vt:lpwstr>227;#blank|43f67c6d-e877-48bf-af3a-26c5b6e9da06</vt:lpwstr>
  </property>
  <property fmtid="{D5CDD505-2E9C-101B-9397-08002B2CF9AE}" pid="9" name="kmSalesPortalProduct">
    <vt:lpwstr>194;#bizhub C258|db8eb1bb-c24d-479a-afa9-92f03fc6160c;#198;#bizhub C368|beb51e44-0339-40a2-9b7e-22cfed76ebc8;#196;#bizhub C308|5df4bee2-f392-4e6d-96fb-45900787c312</vt:lpwstr>
  </property>
  <property fmtid="{D5CDD505-2E9C-101B-9397-08002B2CF9AE}" pid="10" name="Document Guide">
    <vt:lpwstr>Accessories</vt:lpwstr>
  </property>
  <property fmtid="{D5CDD505-2E9C-101B-9397-08002B2CF9AE}" pid="11" name="kmKMBrandDistributionData">
    <vt:lpwstr>[{"Brand":"KM","ItemId":"25","SiteId":"f1fb5c23-9a9b-4f27-871b-cdea1438932e","Title":"KM - BEU / NOCs / Distributors"}]</vt:lpwstr>
  </property>
  <property fmtid="{D5CDD505-2E9C-101B-9397-08002B2CF9AE}" pid="12" name="Order">
    <vt:i4>170200</vt:i4>
  </property>
  <property fmtid="{D5CDD505-2E9C-101B-9397-08002B2CF9AE}" pid="13" name="xd_ProgID">
    <vt:lpwstr/>
  </property>
  <property fmtid="{D5CDD505-2E9C-101B-9397-08002B2CF9AE}" pid="14" name="TemplateUrl">
    <vt:lpwstr/>
  </property>
  <property fmtid="{D5CDD505-2E9C-101B-9397-08002B2CF9AE}" pid="15" name="MediaServiceImageTags">
    <vt:lpwstr/>
  </property>
  <property fmtid="{D5CDD505-2E9C-101B-9397-08002B2CF9AE}" pid="16" name="docLang">
    <vt:lpwstr>de</vt:lpwstr>
  </property>
</Properties>
</file>